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B6FB" w14:textId="35D0057F" w:rsidR="00365C22" w:rsidRPr="00D220C7" w:rsidRDefault="00E13067" w:rsidP="00D220C7">
      <w:pPr>
        <w:jc w:val="center"/>
        <w:rPr>
          <w:rFonts w:eastAsia="Calibri" w:cs="Times New Roman"/>
          <w:b/>
          <w:sz w:val="44"/>
          <w:szCs w:val="44"/>
        </w:rPr>
      </w:pPr>
      <w:r>
        <w:rPr>
          <w:rFonts w:eastAsia="Calibri" w:cs="Times New Roman"/>
          <w:b/>
          <w:sz w:val="44"/>
          <w:szCs w:val="44"/>
        </w:rPr>
        <w:t>BATEMANS BAY PROPERTIES PTY. LTD</w:t>
      </w:r>
      <w:r w:rsidR="007C0971">
        <w:rPr>
          <w:rFonts w:eastAsia="Calibri" w:cs="Times New Roman"/>
          <w:b/>
          <w:sz w:val="44"/>
          <w:szCs w:val="44"/>
        </w:rPr>
        <w:t xml:space="preserve"> </w:t>
      </w:r>
      <w:r w:rsidR="00AB00B6">
        <w:rPr>
          <w:rFonts w:eastAsia="Calibri" w:cs="Times New Roman"/>
          <w:b/>
          <w:sz w:val="44"/>
          <w:szCs w:val="44"/>
        </w:rPr>
        <w:t>CHANGING REAL ESTATE FOR THE BETTER AUSTRALIA-WIDE</w:t>
      </w:r>
    </w:p>
    <w:p w14:paraId="0694ACEE" w14:textId="3000E703" w:rsidR="00EE3C57" w:rsidRDefault="00365C22" w:rsidP="00DA4F8E">
      <w:pPr>
        <w:ind w:firstLine="720"/>
        <w:jc w:val="both"/>
        <w:rPr>
          <w:rFonts w:ascii="Century Gothic" w:eastAsia="Calibri" w:hAnsi="Century Gothic" w:cs="Times New Roman"/>
          <w:sz w:val="28"/>
          <w:szCs w:val="28"/>
        </w:rPr>
      </w:pPr>
      <w:r w:rsidRPr="009F6D0E">
        <w:rPr>
          <w:rFonts w:ascii="Century Gothic" w:eastAsia="Calibri" w:hAnsi="Century Gothic" w:cs="Times New Roman"/>
          <w:sz w:val="28"/>
          <w:szCs w:val="28"/>
        </w:rPr>
        <w:t xml:space="preserve">The way we all do business in real </w:t>
      </w:r>
      <w:r w:rsidR="00E13067">
        <w:rPr>
          <w:rFonts w:ascii="Century Gothic" w:eastAsia="Calibri" w:hAnsi="Century Gothic" w:cs="Times New Roman"/>
          <w:sz w:val="28"/>
          <w:szCs w:val="28"/>
        </w:rPr>
        <w:t>e</w:t>
      </w:r>
      <w:r w:rsidRPr="009F6D0E">
        <w:rPr>
          <w:rFonts w:ascii="Century Gothic" w:eastAsia="Calibri" w:hAnsi="Century Gothic" w:cs="Times New Roman"/>
          <w:sz w:val="28"/>
          <w:szCs w:val="28"/>
        </w:rPr>
        <w:t>state is about to change</w:t>
      </w:r>
      <w:r w:rsidR="00C31277" w:rsidRPr="009F6D0E">
        <w:rPr>
          <w:rFonts w:ascii="Century Gothic" w:eastAsia="Calibri" w:hAnsi="Century Gothic" w:cs="Times New Roman"/>
          <w:sz w:val="28"/>
          <w:szCs w:val="28"/>
        </w:rPr>
        <w:t>,</w:t>
      </w:r>
      <w:r w:rsidRPr="009F6D0E">
        <w:rPr>
          <w:rFonts w:ascii="Century Gothic" w:eastAsia="Calibri" w:hAnsi="Century Gothic" w:cs="Times New Roman"/>
          <w:sz w:val="28"/>
          <w:szCs w:val="28"/>
        </w:rPr>
        <w:t xml:space="preserve"> according to the </w:t>
      </w:r>
      <w:r w:rsidR="00E13067">
        <w:rPr>
          <w:rFonts w:ascii="Century Gothic" w:eastAsia="Calibri" w:hAnsi="Century Gothic" w:cs="Times New Roman"/>
          <w:sz w:val="28"/>
          <w:szCs w:val="28"/>
        </w:rPr>
        <w:t>r</w:t>
      </w:r>
      <w:r w:rsidRPr="009F6D0E">
        <w:rPr>
          <w:rFonts w:ascii="Century Gothic" w:eastAsia="Calibri" w:hAnsi="Century Gothic" w:cs="Times New Roman"/>
          <w:sz w:val="28"/>
          <w:szCs w:val="28"/>
        </w:rPr>
        <w:t xml:space="preserve">eal </w:t>
      </w:r>
      <w:r w:rsidR="00C31277" w:rsidRPr="009F6D0E">
        <w:rPr>
          <w:rFonts w:ascii="Century Gothic" w:eastAsia="Calibri" w:hAnsi="Century Gothic" w:cs="Times New Roman"/>
          <w:sz w:val="28"/>
          <w:szCs w:val="28"/>
        </w:rPr>
        <w:t>e</w:t>
      </w:r>
      <w:r w:rsidRPr="009F6D0E">
        <w:rPr>
          <w:rFonts w:ascii="Century Gothic" w:eastAsia="Calibri" w:hAnsi="Century Gothic" w:cs="Times New Roman"/>
          <w:sz w:val="28"/>
          <w:szCs w:val="28"/>
        </w:rPr>
        <w:t>state corporation</w:t>
      </w:r>
      <w:r w:rsidR="00C31277" w:rsidRPr="009F6D0E">
        <w:rPr>
          <w:rFonts w:ascii="Century Gothic" w:eastAsia="Calibri" w:hAnsi="Century Gothic" w:cs="Times New Roman"/>
          <w:sz w:val="28"/>
          <w:szCs w:val="28"/>
        </w:rPr>
        <w:t>,</w:t>
      </w:r>
      <w:r w:rsidRPr="009F6D0E">
        <w:rPr>
          <w:rFonts w:ascii="Century Gothic" w:eastAsia="Calibri" w:hAnsi="Century Gothic" w:cs="Times New Roman"/>
          <w:sz w:val="28"/>
          <w:szCs w:val="28"/>
        </w:rPr>
        <w:t xml:space="preserve"> </w:t>
      </w:r>
      <w:r w:rsidR="00E13067">
        <w:rPr>
          <w:rFonts w:ascii="Century Gothic" w:eastAsia="Calibri" w:hAnsi="Century Gothic" w:cs="Times New Roman"/>
          <w:sz w:val="28"/>
          <w:szCs w:val="28"/>
        </w:rPr>
        <w:t xml:space="preserve">Batemans Bay </w:t>
      </w:r>
      <w:r w:rsidR="00E13067" w:rsidRPr="009F6D0E">
        <w:rPr>
          <w:rFonts w:ascii="Century Gothic" w:eastAsia="Calibri" w:hAnsi="Century Gothic" w:cs="Times New Roman"/>
          <w:sz w:val="28"/>
          <w:szCs w:val="28"/>
        </w:rPr>
        <w:t>Properties</w:t>
      </w:r>
      <w:r w:rsidR="00E13067">
        <w:rPr>
          <w:rFonts w:ascii="Century Gothic" w:eastAsia="Calibri" w:hAnsi="Century Gothic" w:cs="Times New Roman"/>
          <w:sz w:val="28"/>
          <w:szCs w:val="28"/>
        </w:rPr>
        <w:t xml:space="preserve"> Pty. Ltd. </w:t>
      </w:r>
      <w:r w:rsidR="00C31277" w:rsidRPr="009F6D0E">
        <w:rPr>
          <w:rFonts w:ascii="Century Gothic" w:eastAsia="Calibri" w:hAnsi="Century Gothic" w:cs="Times New Roman"/>
          <w:sz w:val="28"/>
          <w:szCs w:val="28"/>
        </w:rPr>
        <w:t xml:space="preserve">With decades of industry experience and satisfied customers, </w:t>
      </w:r>
      <w:r w:rsidR="00E13067">
        <w:rPr>
          <w:rFonts w:ascii="Century Gothic" w:eastAsia="Calibri" w:hAnsi="Century Gothic" w:cs="Times New Roman"/>
          <w:sz w:val="28"/>
          <w:szCs w:val="28"/>
        </w:rPr>
        <w:t>Batemans Bay Properties Pty. Ltd.</w:t>
      </w:r>
      <w:r w:rsidR="00C31277" w:rsidRPr="009F6D0E">
        <w:rPr>
          <w:rFonts w:ascii="Century Gothic" w:eastAsia="Calibri" w:hAnsi="Century Gothic" w:cs="Times New Roman"/>
          <w:sz w:val="28"/>
          <w:szCs w:val="28"/>
        </w:rPr>
        <w:t xml:space="preserve"> is putting the real estate industry on its head!</w:t>
      </w:r>
    </w:p>
    <w:p w14:paraId="10BACF9A" w14:textId="19181EF8" w:rsidR="00DA4F8E" w:rsidRDefault="00EE3C57" w:rsidP="00DA4F8E">
      <w:pPr>
        <w:ind w:firstLine="720"/>
        <w:jc w:val="both"/>
        <w:rPr>
          <w:rFonts w:ascii="Century Gothic" w:eastAsia="Calibri" w:hAnsi="Century Gothic" w:cs="Times New Roman"/>
          <w:sz w:val="28"/>
          <w:szCs w:val="28"/>
        </w:rPr>
      </w:pPr>
      <w:r w:rsidRPr="00EE3C57">
        <w:rPr>
          <w:rFonts w:ascii="Century Gothic" w:eastAsia="Calibri" w:hAnsi="Century Gothic" w:cs="Times New Roman"/>
          <w:sz w:val="28"/>
          <w:szCs w:val="28"/>
        </w:rPr>
        <w:t xml:space="preserve">Proud to be one of the most searched </w:t>
      </w:r>
      <w:r w:rsidR="00E13067">
        <w:rPr>
          <w:rFonts w:ascii="Century Gothic" w:eastAsia="Calibri" w:hAnsi="Century Gothic" w:cs="Times New Roman"/>
          <w:sz w:val="28"/>
          <w:szCs w:val="28"/>
        </w:rPr>
        <w:t>r</w:t>
      </w:r>
      <w:r w:rsidRPr="00EE3C57">
        <w:rPr>
          <w:rFonts w:ascii="Century Gothic" w:eastAsia="Calibri" w:hAnsi="Century Gothic" w:cs="Times New Roman"/>
          <w:sz w:val="28"/>
          <w:szCs w:val="28"/>
        </w:rPr>
        <w:t xml:space="preserve">eal estate companies online in Australia, </w:t>
      </w:r>
      <w:r w:rsidR="00E13067">
        <w:rPr>
          <w:rFonts w:ascii="Century Gothic" w:eastAsia="Calibri" w:hAnsi="Century Gothic" w:cs="Times New Roman"/>
          <w:sz w:val="28"/>
          <w:szCs w:val="28"/>
        </w:rPr>
        <w:t>Batemans Bay Properties Pty. Ltd.</w:t>
      </w:r>
      <w:r w:rsidRPr="00EE3C57">
        <w:rPr>
          <w:rFonts w:ascii="Century Gothic" w:eastAsia="Calibri" w:hAnsi="Century Gothic" w:cs="Times New Roman"/>
          <w:sz w:val="28"/>
          <w:szCs w:val="28"/>
        </w:rPr>
        <w:t xml:space="preserve"> head office is </w:t>
      </w:r>
      <w:r w:rsidR="00D220C7">
        <w:rPr>
          <w:rFonts w:ascii="Century Gothic" w:eastAsia="Calibri" w:hAnsi="Century Gothic" w:cs="Times New Roman"/>
          <w:sz w:val="28"/>
          <w:szCs w:val="28"/>
        </w:rPr>
        <w:t>located</w:t>
      </w:r>
      <w:r w:rsidRPr="00EE3C57">
        <w:rPr>
          <w:rFonts w:ascii="Century Gothic" w:eastAsia="Calibri" w:hAnsi="Century Gothic" w:cs="Times New Roman"/>
          <w:sz w:val="28"/>
          <w:szCs w:val="28"/>
        </w:rPr>
        <w:t xml:space="preserve"> in beautiful Batemans Bay</w:t>
      </w:r>
      <w:r w:rsidR="00D220C7">
        <w:rPr>
          <w:rFonts w:ascii="Century Gothic" w:eastAsia="Calibri" w:hAnsi="Century Gothic" w:cs="Times New Roman"/>
          <w:sz w:val="28"/>
          <w:szCs w:val="28"/>
        </w:rPr>
        <w:t>,</w:t>
      </w:r>
      <w:r w:rsidRPr="00EE3C57">
        <w:rPr>
          <w:rFonts w:ascii="Century Gothic" w:eastAsia="Calibri" w:hAnsi="Century Gothic" w:cs="Times New Roman"/>
          <w:sz w:val="28"/>
          <w:szCs w:val="28"/>
        </w:rPr>
        <w:t xml:space="preserve"> on the unspoilt south coast of NSW</w:t>
      </w:r>
      <w:r w:rsidR="00E133B2">
        <w:rPr>
          <w:rFonts w:ascii="Century Gothic" w:eastAsia="Calibri" w:hAnsi="Century Gothic" w:cs="Times New Roman"/>
          <w:sz w:val="28"/>
          <w:szCs w:val="28"/>
        </w:rPr>
        <w:t>.</w:t>
      </w:r>
      <w:r>
        <w:rPr>
          <w:rFonts w:ascii="Century Gothic" w:eastAsia="Calibri" w:hAnsi="Century Gothic" w:cs="Times New Roman"/>
          <w:sz w:val="28"/>
          <w:szCs w:val="28"/>
        </w:rPr>
        <w:t xml:space="preserve"> </w:t>
      </w:r>
    </w:p>
    <w:p w14:paraId="69BAEFB4" w14:textId="4B834A6C" w:rsidR="008665F0" w:rsidRPr="00DB1396" w:rsidRDefault="00E13067" w:rsidP="00DB1396">
      <w:pPr>
        <w:ind w:firstLine="720"/>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Batemans Bay Properties Pty. Ltd. </w:t>
      </w:r>
      <w:r w:rsidR="00E133B2" w:rsidRPr="00E133B2">
        <w:rPr>
          <w:rFonts w:ascii="Century Gothic" w:eastAsia="Calibri" w:hAnsi="Century Gothic" w:cs="Times New Roman"/>
          <w:sz w:val="28"/>
          <w:szCs w:val="28"/>
        </w:rPr>
        <w:t xml:space="preserve"> markets </w:t>
      </w:r>
      <w:r w:rsidR="0077180D">
        <w:rPr>
          <w:rFonts w:ascii="Century Gothic" w:eastAsia="Calibri" w:hAnsi="Century Gothic" w:cs="Times New Roman"/>
          <w:sz w:val="28"/>
          <w:szCs w:val="28"/>
        </w:rPr>
        <w:t>coastal and rural properties regarded as ‘Lifestyle Living’ Australia-wide.</w:t>
      </w:r>
      <w:r w:rsidR="00E133B2" w:rsidRPr="00E133B2">
        <w:rPr>
          <w:rFonts w:ascii="Century Gothic" w:eastAsia="Calibri" w:hAnsi="Century Gothic" w:cs="Times New Roman"/>
          <w:sz w:val="28"/>
          <w:szCs w:val="28"/>
        </w:rPr>
        <w:t xml:space="preserve"> </w:t>
      </w:r>
      <w:r w:rsidR="00237FDE">
        <w:rPr>
          <w:rFonts w:ascii="Century Gothic" w:eastAsia="Calibri" w:hAnsi="Century Gothic" w:cs="Times New Roman"/>
          <w:sz w:val="28"/>
          <w:szCs w:val="28"/>
        </w:rPr>
        <w:t xml:space="preserve">“With this in mind, we do many things differently and one is by listening closely to our clients. We are a real estate company, that doesn’t just sell properties, we are proud and privileged to be introducing people to a change in their lifestyle,” says general manager </w:t>
      </w:r>
      <w:r>
        <w:rPr>
          <w:rFonts w:ascii="Century Gothic" w:eastAsia="Calibri" w:hAnsi="Century Gothic" w:cs="Times New Roman"/>
          <w:sz w:val="28"/>
          <w:szCs w:val="28"/>
        </w:rPr>
        <w:t>Mark Johanssen</w:t>
      </w:r>
      <w:r w:rsidR="00237FDE">
        <w:rPr>
          <w:rFonts w:ascii="Century Gothic" w:eastAsia="Calibri" w:hAnsi="Century Gothic" w:cs="Times New Roman"/>
          <w:sz w:val="28"/>
          <w:szCs w:val="28"/>
        </w:rPr>
        <w:t>.</w:t>
      </w:r>
    </w:p>
    <w:p w14:paraId="438AC566" w14:textId="2BC71F06" w:rsidR="003B177A" w:rsidRDefault="00A6441B" w:rsidP="00237FDE">
      <w:pPr>
        <w:ind w:firstLine="720"/>
        <w:jc w:val="both"/>
        <w:rPr>
          <w:rFonts w:ascii="Century Gothic" w:hAnsi="Century Gothic" w:cs="Times New Roman"/>
          <w:sz w:val="28"/>
          <w:szCs w:val="28"/>
        </w:rPr>
      </w:pPr>
      <w:r w:rsidRPr="00A6441B">
        <w:rPr>
          <w:rFonts w:ascii="Century Gothic" w:hAnsi="Century Gothic" w:cs="Times New Roman"/>
          <w:sz w:val="28"/>
          <w:szCs w:val="28"/>
        </w:rPr>
        <w:t xml:space="preserve"> </w:t>
      </w:r>
      <w:r w:rsidR="00365C22" w:rsidRPr="009F6D0E">
        <w:rPr>
          <w:rFonts w:ascii="Century Gothic" w:hAnsi="Century Gothic" w:cs="Times New Roman"/>
          <w:sz w:val="28"/>
          <w:szCs w:val="28"/>
        </w:rPr>
        <w:t>“Our a</w:t>
      </w:r>
      <w:r w:rsidR="00C31277" w:rsidRPr="009F6D0E">
        <w:rPr>
          <w:rFonts w:ascii="Century Gothic" w:hAnsi="Century Gothic" w:cs="Times New Roman"/>
          <w:sz w:val="28"/>
          <w:szCs w:val="28"/>
        </w:rPr>
        <w:t>i</w:t>
      </w:r>
      <w:r w:rsidR="00365C22" w:rsidRPr="009F6D0E">
        <w:rPr>
          <w:rFonts w:ascii="Century Gothic" w:hAnsi="Century Gothic" w:cs="Times New Roman"/>
          <w:sz w:val="28"/>
          <w:szCs w:val="28"/>
        </w:rPr>
        <w:t>m is to give the power back to the consumer. If that means disrupting the market, then so be it</w:t>
      </w:r>
      <w:r w:rsidR="00D16F60">
        <w:rPr>
          <w:rFonts w:ascii="Century Gothic" w:hAnsi="Century Gothic" w:cs="Times New Roman"/>
          <w:sz w:val="28"/>
          <w:szCs w:val="28"/>
        </w:rPr>
        <w:t>,</w:t>
      </w:r>
      <w:r w:rsidR="00365C22" w:rsidRPr="009F6D0E">
        <w:rPr>
          <w:rFonts w:ascii="Century Gothic" w:hAnsi="Century Gothic" w:cs="Times New Roman"/>
          <w:sz w:val="28"/>
          <w:szCs w:val="28"/>
        </w:rPr>
        <w:t xml:space="preserve">” says </w:t>
      </w:r>
      <w:r w:rsidR="00E13067">
        <w:rPr>
          <w:rFonts w:ascii="Century Gothic" w:hAnsi="Century Gothic" w:cs="Times New Roman"/>
          <w:sz w:val="28"/>
          <w:szCs w:val="28"/>
        </w:rPr>
        <w:t>Mark</w:t>
      </w:r>
      <w:r w:rsidR="00C64C40">
        <w:rPr>
          <w:rFonts w:ascii="Century Gothic" w:hAnsi="Century Gothic" w:cs="Times New Roman"/>
          <w:sz w:val="28"/>
          <w:szCs w:val="28"/>
        </w:rPr>
        <w:t>.</w:t>
      </w:r>
      <w:r w:rsidR="00365C22" w:rsidRPr="009F6D0E">
        <w:rPr>
          <w:rFonts w:ascii="Century Gothic" w:hAnsi="Century Gothic" w:cs="Times New Roman"/>
          <w:sz w:val="28"/>
          <w:szCs w:val="28"/>
        </w:rPr>
        <w:t xml:space="preserve"> </w:t>
      </w:r>
      <w:r w:rsidR="00237FDE" w:rsidRPr="00237FDE">
        <w:rPr>
          <w:rFonts w:ascii="Century Gothic" w:hAnsi="Century Gothic" w:cs="Times New Roman"/>
          <w:sz w:val="28"/>
          <w:szCs w:val="28"/>
        </w:rPr>
        <w:t>He adds, “</w:t>
      </w:r>
      <w:r w:rsidR="00DB1396">
        <w:rPr>
          <w:rFonts w:ascii="Century Gothic" w:hAnsi="Century Gothic" w:cs="Times New Roman"/>
          <w:sz w:val="28"/>
          <w:szCs w:val="28"/>
        </w:rPr>
        <w:t xml:space="preserve">Never before has one </w:t>
      </w:r>
      <w:r w:rsidR="008646AC">
        <w:rPr>
          <w:rFonts w:ascii="Century Gothic" w:hAnsi="Century Gothic" w:cs="Times New Roman"/>
          <w:sz w:val="28"/>
          <w:szCs w:val="28"/>
        </w:rPr>
        <w:t>R</w:t>
      </w:r>
      <w:r w:rsidR="00DB1396">
        <w:rPr>
          <w:rFonts w:ascii="Century Gothic" w:hAnsi="Century Gothic" w:cs="Times New Roman"/>
          <w:sz w:val="28"/>
          <w:szCs w:val="28"/>
        </w:rPr>
        <w:t xml:space="preserve">eal </w:t>
      </w:r>
      <w:r w:rsidR="008646AC">
        <w:rPr>
          <w:rFonts w:ascii="Century Gothic" w:hAnsi="Century Gothic" w:cs="Times New Roman"/>
          <w:sz w:val="28"/>
          <w:szCs w:val="28"/>
        </w:rPr>
        <w:t>e</w:t>
      </w:r>
      <w:r w:rsidR="00DB1396">
        <w:rPr>
          <w:rFonts w:ascii="Century Gothic" w:hAnsi="Century Gothic" w:cs="Times New Roman"/>
          <w:sz w:val="28"/>
          <w:szCs w:val="28"/>
        </w:rPr>
        <w:t xml:space="preserve">state </w:t>
      </w:r>
      <w:r w:rsidR="008646AC">
        <w:rPr>
          <w:rFonts w:ascii="Century Gothic" w:hAnsi="Century Gothic" w:cs="Times New Roman"/>
          <w:sz w:val="28"/>
          <w:szCs w:val="28"/>
        </w:rPr>
        <w:t>c</w:t>
      </w:r>
      <w:r w:rsidR="00DB1396">
        <w:rPr>
          <w:rFonts w:ascii="Century Gothic" w:hAnsi="Century Gothic" w:cs="Times New Roman"/>
          <w:sz w:val="28"/>
          <w:szCs w:val="28"/>
        </w:rPr>
        <w:t xml:space="preserve">orporation offered all 3 options to the property seller. </w:t>
      </w:r>
      <w:r w:rsidR="00237FDE" w:rsidRPr="00237FDE">
        <w:rPr>
          <w:rFonts w:ascii="Century Gothic" w:hAnsi="Century Gothic" w:cs="Times New Roman"/>
          <w:sz w:val="28"/>
          <w:szCs w:val="28"/>
        </w:rPr>
        <w:t>Our 3 selling options, DIY- FIXED FEE – VIP, are specifically designed to cater to the needs of the</w:t>
      </w:r>
      <w:r w:rsidR="00DB1396">
        <w:rPr>
          <w:rFonts w:ascii="Century Gothic" w:hAnsi="Century Gothic" w:cs="Times New Roman"/>
          <w:sz w:val="28"/>
          <w:szCs w:val="28"/>
        </w:rPr>
        <w:t xml:space="preserve"> property owner</w:t>
      </w:r>
      <w:r w:rsidR="00237FDE" w:rsidRPr="00237FDE">
        <w:rPr>
          <w:rFonts w:ascii="Century Gothic" w:hAnsi="Century Gothic" w:cs="Times New Roman"/>
          <w:sz w:val="28"/>
          <w:szCs w:val="28"/>
        </w:rPr>
        <w:t xml:space="preserve">. DIY is a do-it-yourself option, or a ‘for sale by owner’ service, which is proving very popular. Our fixed fee option, allows the consumer to </w:t>
      </w:r>
      <w:r w:rsidR="00237FDE" w:rsidRPr="00237FDE">
        <w:rPr>
          <w:rFonts w:ascii="Century Gothic" w:hAnsi="Century Gothic" w:cs="Times New Roman"/>
          <w:iCs/>
          <w:sz w:val="28"/>
          <w:szCs w:val="28"/>
        </w:rPr>
        <w:t>save up to 50% off</w:t>
      </w:r>
      <w:r w:rsidR="00237FDE" w:rsidRPr="00237FDE">
        <w:rPr>
          <w:rFonts w:ascii="Century Gothic" w:hAnsi="Century Gothic" w:cs="Times New Roman"/>
          <w:i/>
          <w:iCs/>
          <w:sz w:val="28"/>
          <w:szCs w:val="28"/>
        </w:rPr>
        <w:t xml:space="preserve"> </w:t>
      </w:r>
      <w:r w:rsidR="00237FDE" w:rsidRPr="00237FDE">
        <w:rPr>
          <w:rFonts w:ascii="Century Gothic" w:hAnsi="Century Gothic" w:cs="Times New Roman"/>
          <w:iCs/>
          <w:sz w:val="28"/>
          <w:szCs w:val="28"/>
        </w:rPr>
        <w:t xml:space="preserve">on </w:t>
      </w:r>
      <w:r w:rsidR="00DB76B3">
        <w:rPr>
          <w:rFonts w:ascii="Century Gothic" w:hAnsi="Century Gothic" w:cs="Times New Roman"/>
          <w:iCs/>
          <w:sz w:val="28"/>
          <w:szCs w:val="28"/>
        </w:rPr>
        <w:t xml:space="preserve">our </w:t>
      </w:r>
      <w:r w:rsidR="00237FDE" w:rsidRPr="00237FDE">
        <w:rPr>
          <w:rFonts w:ascii="Century Gothic" w:hAnsi="Century Gothic" w:cs="Times New Roman"/>
          <w:iCs/>
          <w:sz w:val="28"/>
          <w:szCs w:val="28"/>
        </w:rPr>
        <w:t>agent’s commission, while the VIP option, better known as the Very Important Property option, is a red</w:t>
      </w:r>
      <w:r w:rsidR="00DB1396">
        <w:rPr>
          <w:rFonts w:ascii="Century Gothic" w:hAnsi="Century Gothic" w:cs="Times New Roman"/>
          <w:iCs/>
          <w:sz w:val="28"/>
          <w:szCs w:val="28"/>
        </w:rPr>
        <w:t xml:space="preserve">- </w:t>
      </w:r>
      <w:r w:rsidR="00237FDE" w:rsidRPr="00237FDE">
        <w:rPr>
          <w:rFonts w:ascii="Century Gothic" w:hAnsi="Century Gothic" w:cs="Times New Roman"/>
          <w:iCs/>
          <w:sz w:val="28"/>
          <w:szCs w:val="28"/>
        </w:rPr>
        <w:t xml:space="preserve">carpet treatment, offering a </w:t>
      </w:r>
      <w:r w:rsidR="00DB1396">
        <w:rPr>
          <w:rFonts w:ascii="Century Gothic" w:hAnsi="Century Gothic" w:cs="Times New Roman"/>
          <w:iCs/>
          <w:sz w:val="28"/>
          <w:szCs w:val="28"/>
        </w:rPr>
        <w:t xml:space="preserve">full 5-star </w:t>
      </w:r>
      <w:r w:rsidR="00237FDE" w:rsidRPr="00237FDE">
        <w:rPr>
          <w:rFonts w:ascii="Century Gothic" w:hAnsi="Century Gothic" w:cs="Times New Roman"/>
          <w:iCs/>
          <w:sz w:val="28"/>
          <w:szCs w:val="28"/>
        </w:rPr>
        <w:t xml:space="preserve">marketing </w:t>
      </w:r>
      <w:r w:rsidR="00FC35FA">
        <w:rPr>
          <w:rFonts w:ascii="Century Gothic" w:hAnsi="Century Gothic" w:cs="Times New Roman"/>
          <w:iCs/>
          <w:sz w:val="28"/>
          <w:szCs w:val="28"/>
        </w:rPr>
        <w:t>package</w:t>
      </w:r>
      <w:r w:rsidR="008646AC">
        <w:rPr>
          <w:rFonts w:ascii="Century Gothic" w:hAnsi="Century Gothic" w:cs="Times New Roman"/>
          <w:iCs/>
          <w:sz w:val="28"/>
          <w:szCs w:val="28"/>
        </w:rPr>
        <w:t xml:space="preserve"> which is our superior top shelf professional premium sale package</w:t>
      </w:r>
      <w:r w:rsidR="00FC35FA">
        <w:rPr>
          <w:rFonts w:ascii="Century Gothic" w:hAnsi="Century Gothic" w:cs="Times New Roman"/>
          <w:iCs/>
          <w:sz w:val="28"/>
          <w:szCs w:val="28"/>
        </w:rPr>
        <w:t xml:space="preserve"> with a microscopic focus and mission to achieve a premium price for our clients.”</w:t>
      </w:r>
      <w:r w:rsidR="00237FDE" w:rsidRPr="00237FDE">
        <w:rPr>
          <w:rFonts w:ascii="Century Gothic" w:hAnsi="Century Gothic" w:cs="Times New Roman"/>
          <w:iCs/>
          <w:sz w:val="28"/>
          <w:szCs w:val="28"/>
        </w:rPr>
        <w:t xml:space="preserve"> </w:t>
      </w:r>
    </w:p>
    <w:p w14:paraId="3DC3C14E" w14:textId="77777777" w:rsidR="00365C22" w:rsidRPr="009F6D0E" w:rsidRDefault="00E133B2" w:rsidP="009D29E4">
      <w:pPr>
        <w:ind w:firstLine="720"/>
        <w:jc w:val="both"/>
        <w:rPr>
          <w:rFonts w:ascii="Century Gothic" w:hAnsi="Century Gothic" w:cs="Times New Roman"/>
          <w:sz w:val="28"/>
          <w:szCs w:val="28"/>
        </w:rPr>
      </w:pPr>
      <w:r>
        <w:rPr>
          <w:rFonts w:ascii="Century Gothic" w:hAnsi="Century Gothic" w:cs="Times New Roman"/>
          <w:sz w:val="28"/>
          <w:szCs w:val="28"/>
        </w:rPr>
        <w:lastRenderedPageBreak/>
        <w:t>To add to th</w:t>
      </w:r>
      <w:r w:rsidR="00D77914">
        <w:rPr>
          <w:rFonts w:ascii="Century Gothic" w:hAnsi="Century Gothic" w:cs="Times New Roman"/>
          <w:sz w:val="28"/>
          <w:szCs w:val="28"/>
        </w:rPr>
        <w:t>is impressive array of services</w:t>
      </w:r>
      <w:r>
        <w:rPr>
          <w:rFonts w:ascii="Century Gothic" w:hAnsi="Century Gothic" w:cs="Times New Roman"/>
          <w:sz w:val="28"/>
          <w:szCs w:val="28"/>
        </w:rPr>
        <w:t>,</w:t>
      </w:r>
      <w:r w:rsidR="00365C22" w:rsidRPr="009F6D0E">
        <w:rPr>
          <w:rFonts w:ascii="Century Gothic" w:hAnsi="Century Gothic" w:cs="Times New Roman"/>
          <w:sz w:val="28"/>
          <w:szCs w:val="28"/>
        </w:rPr>
        <w:t xml:space="preserve"> </w:t>
      </w:r>
      <w:r w:rsidR="00D220C7">
        <w:rPr>
          <w:rFonts w:ascii="Century Gothic" w:hAnsi="Century Gothic" w:cs="Times New Roman"/>
          <w:sz w:val="28"/>
          <w:szCs w:val="28"/>
        </w:rPr>
        <w:t xml:space="preserve">the </w:t>
      </w:r>
      <w:r w:rsidR="00D54002">
        <w:rPr>
          <w:rFonts w:ascii="Century Gothic" w:hAnsi="Century Gothic" w:cs="Times New Roman"/>
          <w:sz w:val="28"/>
          <w:szCs w:val="28"/>
        </w:rPr>
        <w:t>organisation</w:t>
      </w:r>
      <w:r w:rsidR="00365C22" w:rsidRPr="009F6D0E">
        <w:rPr>
          <w:rFonts w:ascii="Century Gothic" w:hAnsi="Century Gothic" w:cs="Times New Roman"/>
          <w:sz w:val="28"/>
          <w:szCs w:val="28"/>
        </w:rPr>
        <w:t xml:space="preserve"> assist</w:t>
      </w:r>
      <w:r w:rsidR="00D220C7">
        <w:rPr>
          <w:rFonts w:ascii="Century Gothic" w:hAnsi="Century Gothic" w:cs="Times New Roman"/>
          <w:sz w:val="28"/>
          <w:szCs w:val="28"/>
        </w:rPr>
        <w:t>s</w:t>
      </w:r>
      <w:r w:rsidR="00365C22" w:rsidRPr="009F6D0E">
        <w:rPr>
          <w:rFonts w:ascii="Century Gothic" w:hAnsi="Century Gothic" w:cs="Times New Roman"/>
          <w:sz w:val="28"/>
          <w:szCs w:val="28"/>
        </w:rPr>
        <w:t xml:space="preserve"> with conveyancing, pest &amp; building inspections, mortgage brokers, removalists, connections and disconnections</w:t>
      </w:r>
      <w:r w:rsidR="00D54002">
        <w:rPr>
          <w:rFonts w:ascii="Century Gothic" w:hAnsi="Century Gothic" w:cs="Times New Roman"/>
          <w:sz w:val="28"/>
          <w:szCs w:val="28"/>
        </w:rPr>
        <w:t xml:space="preserve"> of multiple utility providers plus many more</w:t>
      </w:r>
      <w:r w:rsidR="00365C22" w:rsidRPr="009F6D0E">
        <w:rPr>
          <w:rFonts w:ascii="Century Gothic" w:hAnsi="Century Gothic" w:cs="Times New Roman"/>
          <w:sz w:val="28"/>
          <w:szCs w:val="28"/>
        </w:rPr>
        <w:t xml:space="preserve">. </w:t>
      </w:r>
      <w:r w:rsidR="00EF6949">
        <w:rPr>
          <w:rFonts w:ascii="Century Gothic" w:hAnsi="Century Gothic" w:cs="Times New Roman"/>
          <w:sz w:val="28"/>
          <w:szCs w:val="28"/>
        </w:rPr>
        <w:t>All t</w:t>
      </w:r>
      <w:r w:rsidR="00365C22" w:rsidRPr="009F6D0E">
        <w:rPr>
          <w:rFonts w:ascii="Century Gothic" w:hAnsi="Century Gothic" w:cs="Times New Roman"/>
          <w:sz w:val="28"/>
          <w:szCs w:val="28"/>
        </w:rPr>
        <w:t xml:space="preserve">hese services </w:t>
      </w:r>
      <w:r w:rsidR="00D77914">
        <w:rPr>
          <w:rFonts w:ascii="Century Gothic" w:hAnsi="Century Gothic" w:cs="Times New Roman"/>
          <w:sz w:val="28"/>
          <w:szCs w:val="28"/>
        </w:rPr>
        <w:t xml:space="preserve">are available to </w:t>
      </w:r>
      <w:r w:rsidR="00365C22" w:rsidRPr="009F6D0E">
        <w:rPr>
          <w:rFonts w:ascii="Century Gothic" w:hAnsi="Century Gothic" w:cs="Times New Roman"/>
          <w:sz w:val="28"/>
          <w:szCs w:val="28"/>
        </w:rPr>
        <w:t>assist clients through the entire process.</w:t>
      </w:r>
    </w:p>
    <w:p w14:paraId="19DBB2B7" w14:textId="65A954BF" w:rsidR="00C31277" w:rsidRPr="009F6D0E" w:rsidRDefault="00AF7279" w:rsidP="009D29E4">
      <w:pPr>
        <w:ind w:firstLine="720"/>
        <w:jc w:val="both"/>
        <w:rPr>
          <w:rFonts w:ascii="Century Gothic" w:hAnsi="Century Gothic" w:cs="Times New Roman"/>
          <w:sz w:val="28"/>
          <w:szCs w:val="28"/>
        </w:rPr>
      </w:pPr>
      <w:r>
        <w:rPr>
          <w:rFonts w:ascii="Century Gothic" w:hAnsi="Century Gothic" w:cs="Times New Roman"/>
          <w:sz w:val="28"/>
          <w:szCs w:val="28"/>
        </w:rPr>
        <w:t xml:space="preserve">The pioneering 3 segmented concept of </w:t>
      </w:r>
      <w:r w:rsidR="00E13067">
        <w:rPr>
          <w:rFonts w:ascii="Century Gothic" w:hAnsi="Century Gothic" w:cs="Times New Roman"/>
          <w:sz w:val="28"/>
          <w:szCs w:val="28"/>
        </w:rPr>
        <w:t>Batemans Bay Properties Pty. Ltd.</w:t>
      </w:r>
      <w:r>
        <w:rPr>
          <w:rFonts w:ascii="Century Gothic" w:hAnsi="Century Gothic" w:cs="Times New Roman"/>
          <w:sz w:val="28"/>
          <w:szCs w:val="28"/>
        </w:rPr>
        <w:t xml:space="preserve"> properties is a team effort.</w:t>
      </w:r>
      <w:r w:rsidR="00C31277" w:rsidRPr="009F6D0E">
        <w:rPr>
          <w:rFonts w:ascii="Century Gothic" w:hAnsi="Century Gothic" w:cs="Times New Roman"/>
          <w:sz w:val="28"/>
          <w:szCs w:val="28"/>
        </w:rPr>
        <w:t xml:space="preserve"> </w:t>
      </w:r>
      <w:r w:rsidR="00EE3C57" w:rsidRPr="00EE3C57">
        <w:rPr>
          <w:rFonts w:ascii="Century Gothic" w:eastAsia="Calibri" w:hAnsi="Century Gothic" w:cs="Times New Roman"/>
          <w:sz w:val="28"/>
          <w:szCs w:val="28"/>
        </w:rPr>
        <w:t xml:space="preserve">After years of analysis, </w:t>
      </w:r>
      <w:r>
        <w:rPr>
          <w:rFonts w:ascii="Century Gothic" w:eastAsia="Calibri" w:hAnsi="Century Gothic" w:cs="Times New Roman"/>
          <w:sz w:val="28"/>
          <w:szCs w:val="28"/>
        </w:rPr>
        <w:t xml:space="preserve">the company is </w:t>
      </w:r>
      <w:r w:rsidR="00EE3C57" w:rsidRPr="00EE3C57">
        <w:rPr>
          <w:rFonts w:ascii="Century Gothic" w:eastAsia="Calibri" w:hAnsi="Century Gothic" w:cs="Times New Roman"/>
          <w:sz w:val="28"/>
          <w:szCs w:val="28"/>
        </w:rPr>
        <w:t xml:space="preserve">confident the Australian </w:t>
      </w:r>
      <w:r w:rsidR="00C64C40">
        <w:rPr>
          <w:rFonts w:ascii="Century Gothic" w:eastAsia="Calibri" w:hAnsi="Century Gothic" w:cs="Times New Roman"/>
          <w:sz w:val="28"/>
          <w:szCs w:val="28"/>
        </w:rPr>
        <w:t>m</w:t>
      </w:r>
      <w:r w:rsidR="00EE3C57" w:rsidRPr="00EE3C57">
        <w:rPr>
          <w:rFonts w:ascii="Century Gothic" w:eastAsia="Calibri" w:hAnsi="Century Gothic" w:cs="Times New Roman"/>
          <w:sz w:val="28"/>
          <w:szCs w:val="28"/>
        </w:rPr>
        <w:t>arket will embrace th</w:t>
      </w:r>
      <w:r>
        <w:rPr>
          <w:rFonts w:ascii="Century Gothic" w:eastAsia="Calibri" w:hAnsi="Century Gothic" w:cs="Times New Roman"/>
          <w:sz w:val="28"/>
          <w:szCs w:val="28"/>
        </w:rPr>
        <w:t xml:space="preserve">e </w:t>
      </w:r>
      <w:r w:rsidR="00EE3C57" w:rsidRPr="00EE3C57">
        <w:rPr>
          <w:rFonts w:ascii="Century Gothic" w:eastAsia="Calibri" w:hAnsi="Century Gothic" w:cs="Times New Roman"/>
          <w:sz w:val="28"/>
          <w:szCs w:val="28"/>
        </w:rPr>
        <w:t xml:space="preserve">change and </w:t>
      </w:r>
      <w:r>
        <w:rPr>
          <w:rFonts w:ascii="Century Gothic" w:eastAsia="Calibri" w:hAnsi="Century Gothic" w:cs="Times New Roman"/>
          <w:sz w:val="28"/>
          <w:szCs w:val="28"/>
        </w:rPr>
        <w:t xml:space="preserve">they plan to go global very soon. </w:t>
      </w:r>
    </w:p>
    <w:p w14:paraId="1C63E71B" w14:textId="088829F2" w:rsidR="00E133B2" w:rsidRDefault="00E13067" w:rsidP="009D29E4">
      <w:pPr>
        <w:ind w:firstLine="720"/>
        <w:jc w:val="both"/>
        <w:rPr>
          <w:rFonts w:ascii="Century Gothic" w:hAnsi="Century Gothic" w:cs="Times New Roman"/>
          <w:sz w:val="28"/>
          <w:szCs w:val="28"/>
        </w:rPr>
      </w:pPr>
      <w:r>
        <w:rPr>
          <w:rFonts w:ascii="Century Gothic" w:hAnsi="Century Gothic" w:cs="Times New Roman"/>
          <w:sz w:val="28"/>
          <w:szCs w:val="28"/>
        </w:rPr>
        <w:t>Mark</w:t>
      </w:r>
      <w:r w:rsidR="00C31277" w:rsidRPr="009F6D0E">
        <w:rPr>
          <w:rFonts w:ascii="Century Gothic" w:hAnsi="Century Gothic" w:cs="Times New Roman"/>
          <w:sz w:val="28"/>
          <w:szCs w:val="28"/>
        </w:rPr>
        <w:t xml:space="preserve"> </w:t>
      </w:r>
      <w:r w:rsidR="00AF7279">
        <w:rPr>
          <w:rFonts w:ascii="Century Gothic" w:hAnsi="Century Gothic" w:cs="Times New Roman"/>
          <w:sz w:val="28"/>
          <w:szCs w:val="28"/>
        </w:rPr>
        <w:t>adds</w:t>
      </w:r>
      <w:r w:rsidR="00702A8F" w:rsidRPr="009F6D0E">
        <w:rPr>
          <w:rFonts w:ascii="Century Gothic" w:hAnsi="Century Gothic" w:cs="Times New Roman"/>
          <w:sz w:val="28"/>
          <w:szCs w:val="28"/>
        </w:rPr>
        <w:t>,</w:t>
      </w:r>
      <w:r w:rsidR="00C31277" w:rsidRPr="009F6D0E">
        <w:rPr>
          <w:rFonts w:ascii="Century Gothic" w:hAnsi="Century Gothic" w:cs="Times New Roman"/>
          <w:sz w:val="28"/>
          <w:szCs w:val="28"/>
        </w:rPr>
        <w:t xml:space="preserve"> “</w:t>
      </w:r>
      <w:r w:rsidR="001A008F">
        <w:rPr>
          <w:rFonts w:ascii="Century Gothic" w:hAnsi="Century Gothic" w:cs="Times New Roman"/>
          <w:sz w:val="28"/>
          <w:szCs w:val="28"/>
        </w:rPr>
        <w:t>W</w:t>
      </w:r>
      <w:r w:rsidR="00D16F60" w:rsidRPr="00D16F60">
        <w:rPr>
          <w:rFonts w:ascii="Century Gothic" w:hAnsi="Century Gothic" w:cs="Times New Roman"/>
          <w:sz w:val="28"/>
          <w:szCs w:val="28"/>
        </w:rPr>
        <w:t xml:space="preserve">e </w:t>
      </w:r>
      <w:r w:rsidR="00211CB1">
        <w:rPr>
          <w:rFonts w:ascii="Century Gothic" w:hAnsi="Century Gothic" w:cs="Times New Roman"/>
          <w:sz w:val="28"/>
          <w:szCs w:val="28"/>
        </w:rPr>
        <w:t xml:space="preserve">will continue to put our best foot forward </w:t>
      </w:r>
      <w:r w:rsidR="00C0779A">
        <w:rPr>
          <w:rFonts w:ascii="Century Gothic" w:hAnsi="Century Gothic" w:cs="Times New Roman"/>
          <w:sz w:val="28"/>
          <w:szCs w:val="28"/>
        </w:rPr>
        <w:t>in</w:t>
      </w:r>
      <w:r w:rsidR="00211CB1">
        <w:rPr>
          <w:rFonts w:ascii="Century Gothic" w:hAnsi="Century Gothic" w:cs="Times New Roman"/>
          <w:sz w:val="28"/>
          <w:szCs w:val="28"/>
        </w:rPr>
        <w:t xml:space="preserve"> the best interests of our clients. We are currently establishing branch offices and mobile representatives nationally to offer these exciting options to all Australians. This initiative is very exciting and innovative for the industry.</w:t>
      </w:r>
      <w:r w:rsidR="00C64C40">
        <w:rPr>
          <w:rFonts w:ascii="Century Gothic" w:hAnsi="Century Gothic" w:cs="Times New Roman"/>
          <w:sz w:val="28"/>
          <w:szCs w:val="28"/>
        </w:rPr>
        <w:t xml:space="preserve"> </w:t>
      </w:r>
    </w:p>
    <w:p w14:paraId="3FA5BB5E" w14:textId="77777777" w:rsidR="00C64C40" w:rsidRPr="00C64C40" w:rsidRDefault="00E133B2" w:rsidP="00C165B9">
      <w:pPr>
        <w:ind w:firstLine="720"/>
        <w:jc w:val="both"/>
        <w:rPr>
          <w:rFonts w:ascii="Century Gothic" w:hAnsi="Century Gothic" w:cs="Times New Roman"/>
          <w:sz w:val="28"/>
          <w:szCs w:val="28"/>
        </w:rPr>
      </w:pPr>
      <w:r>
        <w:rPr>
          <w:rFonts w:ascii="Century Gothic" w:hAnsi="Century Gothic" w:cs="Times New Roman"/>
          <w:sz w:val="28"/>
          <w:szCs w:val="28"/>
        </w:rPr>
        <w:t>“</w:t>
      </w:r>
      <w:r w:rsidR="00702A8F" w:rsidRPr="009F6D0E">
        <w:rPr>
          <w:rFonts w:ascii="Century Gothic" w:hAnsi="Century Gothic" w:cs="Times New Roman"/>
          <w:sz w:val="28"/>
          <w:szCs w:val="28"/>
        </w:rPr>
        <w:t>W</w:t>
      </w:r>
      <w:r w:rsidR="00C31277" w:rsidRPr="009F6D0E">
        <w:rPr>
          <w:rFonts w:ascii="Century Gothic" w:hAnsi="Century Gothic" w:cs="Times New Roman"/>
          <w:sz w:val="28"/>
          <w:szCs w:val="28"/>
        </w:rPr>
        <w:t xml:space="preserve">hat we are doing </w:t>
      </w:r>
      <w:r w:rsidR="00721D7A" w:rsidRPr="009F6D0E">
        <w:rPr>
          <w:rFonts w:ascii="Century Gothic" w:hAnsi="Century Gothic" w:cs="Times New Roman"/>
          <w:sz w:val="28"/>
          <w:szCs w:val="28"/>
        </w:rPr>
        <w:t>is completely new</w:t>
      </w:r>
      <w:r w:rsidR="009F6D0E" w:rsidRPr="009F6D0E">
        <w:rPr>
          <w:rFonts w:ascii="Century Gothic" w:hAnsi="Century Gothic" w:cs="Times New Roman"/>
          <w:sz w:val="28"/>
          <w:szCs w:val="28"/>
        </w:rPr>
        <w:t>,</w:t>
      </w:r>
      <w:r w:rsidR="00721D7A" w:rsidRPr="009F6D0E">
        <w:rPr>
          <w:rFonts w:ascii="Century Gothic" w:hAnsi="Century Gothic" w:cs="Times New Roman"/>
          <w:sz w:val="28"/>
          <w:szCs w:val="28"/>
        </w:rPr>
        <w:t xml:space="preserve"> </w:t>
      </w:r>
      <w:r w:rsidR="00C31277" w:rsidRPr="009F6D0E">
        <w:rPr>
          <w:rFonts w:ascii="Century Gothic" w:hAnsi="Century Gothic" w:cs="Times New Roman"/>
          <w:sz w:val="28"/>
          <w:szCs w:val="28"/>
        </w:rPr>
        <w:t>we are offering a total</w:t>
      </w:r>
      <w:r w:rsidR="00D16F60">
        <w:rPr>
          <w:rFonts w:ascii="Century Gothic" w:hAnsi="Century Gothic" w:cs="Times New Roman"/>
          <w:sz w:val="28"/>
          <w:szCs w:val="28"/>
        </w:rPr>
        <w:t>ly</w:t>
      </w:r>
      <w:r w:rsidR="00C31277" w:rsidRPr="009F6D0E">
        <w:rPr>
          <w:rFonts w:ascii="Century Gothic" w:hAnsi="Century Gothic" w:cs="Times New Roman"/>
          <w:sz w:val="28"/>
          <w:szCs w:val="28"/>
        </w:rPr>
        <w:t xml:space="preserve"> multi -faceted way of doing property acquisitions.</w:t>
      </w:r>
      <w:r w:rsidR="00C165B9" w:rsidRPr="00C165B9">
        <w:rPr>
          <w:rFonts w:ascii="Century Gothic" w:hAnsi="Century Gothic" w:cs="Times New Roman"/>
          <w:sz w:val="28"/>
          <w:szCs w:val="28"/>
        </w:rPr>
        <w:t xml:space="preserve"> While we take pleasure in assisting our customers acquiring their dream home, we also donate to a special fund for the homeless in our society, by contributing a certain amount from every sale. We will continue to focus on the best interests of the consumer.”</w:t>
      </w:r>
    </w:p>
    <w:p w14:paraId="5411E6B4" w14:textId="136C2B4F" w:rsidR="003E25A6" w:rsidRDefault="009427B6" w:rsidP="00EF6949">
      <w:pPr>
        <w:ind w:firstLine="720"/>
        <w:jc w:val="both"/>
        <w:rPr>
          <w:rFonts w:ascii="Century Gothic" w:hAnsi="Century Gothic" w:cs="Times New Roman"/>
          <w:sz w:val="28"/>
          <w:szCs w:val="28"/>
        </w:rPr>
      </w:pPr>
      <w:r w:rsidRPr="009F6D0E">
        <w:rPr>
          <w:rFonts w:ascii="Century Gothic" w:hAnsi="Century Gothic" w:cs="Times New Roman"/>
          <w:sz w:val="28"/>
          <w:szCs w:val="28"/>
        </w:rPr>
        <w:t>For more information, y</w:t>
      </w:r>
      <w:r w:rsidR="00412483" w:rsidRPr="009F6D0E">
        <w:rPr>
          <w:rFonts w:ascii="Century Gothic" w:hAnsi="Century Gothic" w:cs="Times New Roman"/>
          <w:sz w:val="28"/>
          <w:szCs w:val="28"/>
        </w:rPr>
        <w:t xml:space="preserve">ou can download the </w:t>
      </w:r>
      <w:r w:rsidR="00E13067">
        <w:rPr>
          <w:rFonts w:ascii="Century Gothic" w:hAnsi="Century Gothic" w:cs="Times New Roman"/>
          <w:sz w:val="28"/>
          <w:szCs w:val="28"/>
        </w:rPr>
        <w:t xml:space="preserve">Batemans Bay Properties Pty Ltd </w:t>
      </w:r>
      <w:r w:rsidR="00E13067" w:rsidRPr="009F6D0E">
        <w:rPr>
          <w:rFonts w:ascii="Century Gothic" w:hAnsi="Century Gothic" w:cs="Times New Roman"/>
          <w:sz w:val="28"/>
          <w:szCs w:val="28"/>
        </w:rPr>
        <w:t>app</w:t>
      </w:r>
      <w:r w:rsidR="00412483" w:rsidRPr="009F6D0E">
        <w:rPr>
          <w:rFonts w:ascii="Century Gothic" w:hAnsi="Century Gothic" w:cs="Times New Roman"/>
          <w:sz w:val="28"/>
          <w:szCs w:val="28"/>
        </w:rPr>
        <w:t xml:space="preserve"> on your device and search for </w:t>
      </w:r>
      <w:r w:rsidR="00AB00B6">
        <w:rPr>
          <w:rFonts w:ascii="Century Gothic" w:hAnsi="Century Gothic" w:cs="Times New Roman"/>
          <w:sz w:val="28"/>
          <w:szCs w:val="28"/>
        </w:rPr>
        <w:t xml:space="preserve">lifestyle </w:t>
      </w:r>
      <w:r w:rsidR="00412483" w:rsidRPr="009F6D0E">
        <w:rPr>
          <w:rFonts w:ascii="Century Gothic" w:hAnsi="Century Gothic" w:cs="Times New Roman"/>
          <w:sz w:val="28"/>
          <w:szCs w:val="28"/>
        </w:rPr>
        <w:t>properties throughout Australia.</w:t>
      </w:r>
      <w:r w:rsidR="009F6D0E">
        <w:rPr>
          <w:rFonts w:ascii="Century Gothic" w:hAnsi="Century Gothic" w:cs="Times New Roman"/>
          <w:sz w:val="28"/>
          <w:szCs w:val="28"/>
        </w:rPr>
        <w:t xml:space="preserve"> </w:t>
      </w:r>
    </w:p>
    <w:p w14:paraId="4DCC7443" w14:textId="123C86F5" w:rsidR="00DB76B3" w:rsidRDefault="00DB76B3" w:rsidP="00EF6949">
      <w:pPr>
        <w:ind w:firstLine="720"/>
        <w:jc w:val="both"/>
        <w:rPr>
          <w:rFonts w:ascii="Century Gothic" w:hAnsi="Century Gothic" w:cs="Times New Roman"/>
          <w:sz w:val="28"/>
          <w:szCs w:val="28"/>
        </w:rPr>
      </w:pPr>
      <w:r>
        <w:rPr>
          <w:rFonts w:ascii="Century Gothic" w:hAnsi="Century Gothic" w:cs="Times New Roman"/>
          <w:sz w:val="28"/>
          <w:szCs w:val="28"/>
        </w:rPr>
        <w:t xml:space="preserve">For </w:t>
      </w:r>
      <w:r w:rsidR="00AC60AA">
        <w:rPr>
          <w:rFonts w:ascii="Century Gothic" w:hAnsi="Century Gothic" w:cs="Times New Roman"/>
          <w:sz w:val="28"/>
          <w:szCs w:val="28"/>
        </w:rPr>
        <w:t xml:space="preserve">more information you can email </w:t>
      </w:r>
      <w:r w:rsidR="00DA55E7">
        <w:rPr>
          <w:rFonts w:ascii="Century Gothic" w:hAnsi="Century Gothic" w:cs="Times New Roman"/>
          <w:sz w:val="28"/>
          <w:szCs w:val="28"/>
        </w:rPr>
        <w:t>Mark</w:t>
      </w:r>
      <w:r w:rsidR="00AC60AA">
        <w:rPr>
          <w:rFonts w:ascii="Century Gothic" w:hAnsi="Century Gothic" w:cs="Times New Roman"/>
          <w:sz w:val="28"/>
          <w:szCs w:val="28"/>
        </w:rPr>
        <w:t xml:space="preserve"> today at the following email address: </w:t>
      </w:r>
      <w:r w:rsidR="00AC60AA" w:rsidRPr="00AC60AA">
        <w:rPr>
          <w:rFonts w:ascii="Century Gothic" w:hAnsi="Century Gothic" w:cs="Times New Roman"/>
          <w:b/>
          <w:sz w:val="28"/>
          <w:szCs w:val="28"/>
        </w:rPr>
        <w:t>mark</w:t>
      </w:r>
      <w:r w:rsidRPr="00AC60AA">
        <w:rPr>
          <w:rFonts w:ascii="Century Gothic" w:hAnsi="Century Gothic" w:cs="Times New Roman"/>
          <w:b/>
          <w:sz w:val="28"/>
          <w:szCs w:val="28"/>
        </w:rPr>
        <w:t>@</w:t>
      </w:r>
      <w:r w:rsidR="00E13067" w:rsidRPr="00AC60AA">
        <w:rPr>
          <w:rFonts w:ascii="Century Gothic" w:hAnsi="Century Gothic" w:cs="Times New Roman"/>
          <w:b/>
          <w:sz w:val="28"/>
          <w:szCs w:val="28"/>
        </w:rPr>
        <w:t>batemansbayproperties</w:t>
      </w:r>
      <w:r w:rsidRPr="00AC60AA">
        <w:rPr>
          <w:rFonts w:ascii="Century Gothic" w:hAnsi="Century Gothic" w:cs="Times New Roman"/>
          <w:b/>
          <w:sz w:val="28"/>
          <w:szCs w:val="28"/>
        </w:rPr>
        <w:t>.com.au</w:t>
      </w:r>
    </w:p>
    <w:p w14:paraId="37950542" w14:textId="67E3DE7E" w:rsidR="003E25A6" w:rsidRPr="003E25A6" w:rsidRDefault="003E25A6" w:rsidP="00EF6949">
      <w:pPr>
        <w:ind w:firstLine="720"/>
        <w:jc w:val="both"/>
        <w:rPr>
          <w:rFonts w:ascii="Century Gothic" w:hAnsi="Century Gothic" w:cs="Times New Roman"/>
          <w:sz w:val="28"/>
          <w:szCs w:val="28"/>
        </w:rPr>
      </w:pPr>
      <w:r>
        <w:rPr>
          <w:rFonts w:ascii="Century Gothic" w:hAnsi="Century Gothic" w:cs="Times New Roman"/>
          <w:sz w:val="28"/>
          <w:szCs w:val="28"/>
        </w:rPr>
        <w:t xml:space="preserve">Alternatively, go to </w:t>
      </w:r>
      <w:hyperlink r:id="rId6" w:history="1">
        <w:r w:rsidR="00E13067" w:rsidRPr="00376672">
          <w:rPr>
            <w:rStyle w:val="Hyperlink"/>
            <w:rFonts w:ascii="Century Gothic" w:hAnsi="Century Gothic" w:cs="Times New Roman"/>
            <w:sz w:val="28"/>
            <w:szCs w:val="28"/>
          </w:rPr>
          <w:t>www.batemansbayproperties.com.au</w:t>
        </w:r>
      </w:hyperlink>
      <w:r w:rsidRPr="003E25A6">
        <w:rPr>
          <w:rFonts w:ascii="Century Gothic" w:hAnsi="Century Gothic" w:cs="Times New Roman"/>
          <w:sz w:val="28"/>
          <w:szCs w:val="28"/>
        </w:rPr>
        <w:t xml:space="preserve"> or</w:t>
      </w:r>
      <w:r w:rsidR="00AB00B6">
        <w:rPr>
          <w:rFonts w:ascii="Century Gothic" w:hAnsi="Century Gothic" w:cs="Times New Roman"/>
          <w:sz w:val="28"/>
          <w:szCs w:val="28"/>
        </w:rPr>
        <w:t xml:space="preserve"> give</w:t>
      </w:r>
      <w:r w:rsidR="00AC60AA">
        <w:rPr>
          <w:rFonts w:ascii="Century Gothic" w:hAnsi="Century Gothic" w:cs="Times New Roman"/>
          <w:sz w:val="28"/>
          <w:szCs w:val="28"/>
        </w:rPr>
        <w:t xml:space="preserve"> </w:t>
      </w:r>
      <w:r w:rsidR="00DA55E7">
        <w:rPr>
          <w:rFonts w:ascii="Century Gothic" w:hAnsi="Century Gothic" w:cs="Times New Roman"/>
          <w:sz w:val="28"/>
          <w:szCs w:val="28"/>
        </w:rPr>
        <w:t xml:space="preserve">them </w:t>
      </w:r>
      <w:bookmarkStart w:id="0" w:name="_GoBack"/>
      <w:bookmarkEnd w:id="0"/>
      <w:r w:rsidR="00AB00B6">
        <w:rPr>
          <w:rFonts w:ascii="Century Gothic" w:hAnsi="Century Gothic" w:cs="Times New Roman"/>
          <w:sz w:val="28"/>
          <w:szCs w:val="28"/>
        </w:rPr>
        <w:t>a call on 1-800-</w:t>
      </w:r>
      <w:r w:rsidR="00E13067">
        <w:rPr>
          <w:rFonts w:ascii="Century Gothic" w:hAnsi="Century Gothic" w:cs="Times New Roman"/>
          <w:sz w:val="28"/>
          <w:szCs w:val="28"/>
        </w:rPr>
        <w:t>888-888</w:t>
      </w:r>
      <w:r w:rsidRPr="003E25A6">
        <w:rPr>
          <w:rFonts w:ascii="Century Gothic" w:hAnsi="Century Gothic" w:cs="Times New Roman"/>
          <w:sz w:val="28"/>
          <w:szCs w:val="28"/>
        </w:rPr>
        <w:t xml:space="preserve"> to speak to one of their friendly staff, </w:t>
      </w:r>
      <w:r w:rsidR="00C64C40">
        <w:rPr>
          <w:rFonts w:ascii="Century Gothic" w:hAnsi="Century Gothic" w:cs="Times New Roman"/>
          <w:sz w:val="28"/>
          <w:szCs w:val="28"/>
        </w:rPr>
        <w:t>7</w:t>
      </w:r>
      <w:r w:rsidRPr="003E25A6">
        <w:rPr>
          <w:rFonts w:ascii="Century Gothic" w:hAnsi="Century Gothic" w:cs="Times New Roman"/>
          <w:sz w:val="28"/>
          <w:szCs w:val="28"/>
        </w:rPr>
        <w:t xml:space="preserve"> days a week.</w:t>
      </w:r>
    </w:p>
    <w:p w14:paraId="6AF7836D" w14:textId="77777777" w:rsidR="003E25A6" w:rsidRDefault="003E25A6" w:rsidP="009F6D0E">
      <w:pPr>
        <w:jc w:val="both"/>
        <w:rPr>
          <w:rFonts w:ascii="Century Gothic" w:hAnsi="Century Gothic" w:cs="Times New Roman"/>
          <w:sz w:val="28"/>
          <w:szCs w:val="28"/>
        </w:rPr>
      </w:pPr>
    </w:p>
    <w:p w14:paraId="3479CD42" w14:textId="77777777" w:rsidR="00934017" w:rsidRDefault="00934017" w:rsidP="00412483">
      <w:pPr>
        <w:jc w:val="both"/>
        <w:rPr>
          <w:rFonts w:ascii="Times New Roman" w:hAnsi="Times New Roman" w:cs="Times New Roman"/>
          <w:sz w:val="28"/>
          <w:szCs w:val="28"/>
        </w:rPr>
      </w:pPr>
    </w:p>
    <w:p w14:paraId="3FC41CBE" w14:textId="77777777" w:rsidR="00934017" w:rsidRDefault="00EB7ED3" w:rsidP="00412483">
      <w:pPr>
        <w:jc w:val="both"/>
        <w:rPr>
          <w:rFonts w:ascii="Times New Roman" w:hAnsi="Times New Roman" w:cs="Times New Roman"/>
          <w:sz w:val="28"/>
          <w:szCs w:val="28"/>
        </w:rPr>
      </w:pPr>
      <w:r>
        <w:rPr>
          <w:rFonts w:ascii="Times New Roman" w:hAnsi="Times New Roman" w:cs="Times New Roman"/>
          <w:sz w:val="28"/>
          <w:szCs w:val="28"/>
        </w:rPr>
        <w:t>5</w:t>
      </w:r>
      <w:r w:rsidR="00DB76B3">
        <w:rPr>
          <w:rFonts w:ascii="Times New Roman" w:hAnsi="Times New Roman" w:cs="Times New Roman"/>
          <w:sz w:val="28"/>
          <w:szCs w:val="28"/>
        </w:rPr>
        <w:t>36</w:t>
      </w:r>
      <w:r w:rsidR="00934017">
        <w:rPr>
          <w:rFonts w:ascii="Times New Roman" w:hAnsi="Times New Roman" w:cs="Times New Roman"/>
          <w:sz w:val="28"/>
          <w:szCs w:val="28"/>
        </w:rPr>
        <w:t xml:space="preserve"> words</w:t>
      </w:r>
    </w:p>
    <w:p w14:paraId="618F6E9A" w14:textId="77777777" w:rsidR="00934017" w:rsidRDefault="00934017" w:rsidP="00412483">
      <w:pPr>
        <w:jc w:val="both"/>
        <w:rPr>
          <w:rFonts w:ascii="Times New Roman" w:hAnsi="Times New Roman" w:cs="Times New Roman"/>
          <w:sz w:val="28"/>
          <w:szCs w:val="28"/>
        </w:rPr>
      </w:pPr>
    </w:p>
    <w:p w14:paraId="5692F205" w14:textId="77777777" w:rsidR="00412483" w:rsidRPr="00934017" w:rsidRDefault="00412483" w:rsidP="00412483">
      <w:pPr>
        <w:jc w:val="both"/>
        <w:rPr>
          <w:rFonts w:ascii="Times New Roman" w:hAnsi="Times New Roman" w:cs="Times New Roman"/>
          <w:sz w:val="28"/>
          <w:szCs w:val="28"/>
        </w:rPr>
      </w:pPr>
      <w:r w:rsidRPr="00934017">
        <w:rPr>
          <w:rFonts w:ascii="Times New Roman" w:hAnsi="Times New Roman" w:cs="Times New Roman"/>
          <w:sz w:val="28"/>
          <w:szCs w:val="28"/>
        </w:rPr>
        <w:t xml:space="preserve"> </w:t>
      </w:r>
    </w:p>
    <w:p w14:paraId="5E5B8F1E" w14:textId="77777777" w:rsidR="00F12ED7" w:rsidRPr="00F12ED7" w:rsidRDefault="00F12ED7" w:rsidP="00F12ED7">
      <w:pPr>
        <w:spacing w:after="0" w:line="240" w:lineRule="auto"/>
        <w:jc w:val="both"/>
        <w:rPr>
          <w:rFonts w:ascii="Times New Roman" w:hAnsi="Times New Roman" w:cs="Times New Roman"/>
          <w:sz w:val="28"/>
          <w:szCs w:val="28"/>
        </w:rPr>
      </w:pPr>
    </w:p>
    <w:p w14:paraId="798E61EA" w14:textId="77777777" w:rsidR="00281C9B" w:rsidRDefault="00281C9B" w:rsidP="00F12ED7">
      <w:pPr>
        <w:spacing w:after="0" w:line="240" w:lineRule="auto"/>
        <w:jc w:val="both"/>
        <w:rPr>
          <w:rFonts w:ascii="Times New Roman" w:hAnsi="Times New Roman" w:cs="Times New Roman"/>
          <w:sz w:val="28"/>
          <w:szCs w:val="28"/>
        </w:rPr>
      </w:pPr>
    </w:p>
    <w:p w14:paraId="664F3D0D" w14:textId="77777777" w:rsidR="00674431" w:rsidRPr="00674431" w:rsidRDefault="00674431" w:rsidP="005667A7">
      <w:pPr>
        <w:rPr>
          <w:rFonts w:ascii="Times New Roman" w:hAnsi="Times New Roman" w:cs="Times New Roman"/>
          <w:sz w:val="28"/>
          <w:szCs w:val="28"/>
        </w:rPr>
      </w:pPr>
    </w:p>
    <w:p w14:paraId="08E5FD0F" w14:textId="77777777" w:rsidR="005667A7" w:rsidRPr="00B3125C" w:rsidRDefault="005667A7" w:rsidP="00B3125C">
      <w:pPr>
        <w:jc w:val="center"/>
        <w:rPr>
          <w:sz w:val="52"/>
          <w:szCs w:val="52"/>
        </w:rPr>
      </w:pPr>
    </w:p>
    <w:sectPr w:rsidR="005667A7" w:rsidRPr="00B31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82F54"/>
    <w:multiLevelType w:val="hybridMultilevel"/>
    <w:tmpl w:val="BF2A6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UwM7A0MTA3MbYwMTdQ0lEKTi0uzszPAykwNK4FAGK4TzwtAAAA"/>
  </w:docVars>
  <w:rsids>
    <w:rsidRoot w:val="00B3125C"/>
    <w:rsid w:val="000356D8"/>
    <w:rsid w:val="0009226E"/>
    <w:rsid w:val="001000D3"/>
    <w:rsid w:val="00137534"/>
    <w:rsid w:val="00161FFA"/>
    <w:rsid w:val="001A008F"/>
    <w:rsid w:val="001F02E2"/>
    <w:rsid w:val="001F4EF1"/>
    <w:rsid w:val="00211CB1"/>
    <w:rsid w:val="00237FDE"/>
    <w:rsid w:val="00281C9B"/>
    <w:rsid w:val="00312ADB"/>
    <w:rsid w:val="00365C22"/>
    <w:rsid w:val="003B177A"/>
    <w:rsid w:val="003E25A6"/>
    <w:rsid w:val="00412483"/>
    <w:rsid w:val="00441753"/>
    <w:rsid w:val="00450D0A"/>
    <w:rsid w:val="004C49AB"/>
    <w:rsid w:val="005376DC"/>
    <w:rsid w:val="005667A7"/>
    <w:rsid w:val="00567DCB"/>
    <w:rsid w:val="005E68AD"/>
    <w:rsid w:val="00674431"/>
    <w:rsid w:val="006B04C9"/>
    <w:rsid w:val="00702A8F"/>
    <w:rsid w:val="00721D7A"/>
    <w:rsid w:val="0077180D"/>
    <w:rsid w:val="007C0971"/>
    <w:rsid w:val="008441B7"/>
    <w:rsid w:val="008646AC"/>
    <w:rsid w:val="008665F0"/>
    <w:rsid w:val="00915EF4"/>
    <w:rsid w:val="00934017"/>
    <w:rsid w:val="009427B6"/>
    <w:rsid w:val="009C1422"/>
    <w:rsid w:val="009D29E4"/>
    <w:rsid w:val="009E75EC"/>
    <w:rsid w:val="009F6D0E"/>
    <w:rsid w:val="00A15FDA"/>
    <w:rsid w:val="00A6441B"/>
    <w:rsid w:val="00A76BDA"/>
    <w:rsid w:val="00AA707A"/>
    <w:rsid w:val="00AB00B6"/>
    <w:rsid w:val="00AC60AA"/>
    <w:rsid w:val="00AF7279"/>
    <w:rsid w:val="00B3125C"/>
    <w:rsid w:val="00B63845"/>
    <w:rsid w:val="00B859FA"/>
    <w:rsid w:val="00C0779A"/>
    <w:rsid w:val="00C108AE"/>
    <w:rsid w:val="00C1525B"/>
    <w:rsid w:val="00C165B9"/>
    <w:rsid w:val="00C170B0"/>
    <w:rsid w:val="00C31277"/>
    <w:rsid w:val="00C5765D"/>
    <w:rsid w:val="00C64C40"/>
    <w:rsid w:val="00D16F60"/>
    <w:rsid w:val="00D220C7"/>
    <w:rsid w:val="00D54002"/>
    <w:rsid w:val="00D57F7A"/>
    <w:rsid w:val="00D77914"/>
    <w:rsid w:val="00DA344A"/>
    <w:rsid w:val="00DA4F8E"/>
    <w:rsid w:val="00DA55E7"/>
    <w:rsid w:val="00DB1396"/>
    <w:rsid w:val="00DB76B3"/>
    <w:rsid w:val="00DD615F"/>
    <w:rsid w:val="00E0360E"/>
    <w:rsid w:val="00E13067"/>
    <w:rsid w:val="00E133B2"/>
    <w:rsid w:val="00E469D9"/>
    <w:rsid w:val="00EB7ED3"/>
    <w:rsid w:val="00EE2049"/>
    <w:rsid w:val="00EE3C57"/>
    <w:rsid w:val="00EF1CFC"/>
    <w:rsid w:val="00EF6949"/>
    <w:rsid w:val="00F12861"/>
    <w:rsid w:val="00F12ED7"/>
    <w:rsid w:val="00F548E1"/>
    <w:rsid w:val="00F809E3"/>
    <w:rsid w:val="00FC35FA"/>
    <w:rsid w:val="00FE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0801"/>
  <w15:chartTrackingRefBased/>
  <w15:docId w15:val="{8EC5A44C-1DE3-4189-97BB-A52C06EA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B3"/>
  </w:style>
  <w:style w:type="paragraph" w:styleId="Heading2">
    <w:name w:val="heading 2"/>
    <w:basedOn w:val="Normal"/>
    <w:next w:val="Normal"/>
    <w:link w:val="Heading2Char"/>
    <w:uiPriority w:val="9"/>
    <w:semiHidden/>
    <w:unhideWhenUsed/>
    <w:qFormat/>
    <w:rsid w:val="00D22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C9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12ED7"/>
    <w:rPr>
      <w:color w:val="0563C1" w:themeColor="hyperlink"/>
      <w:u w:val="single"/>
    </w:rPr>
  </w:style>
  <w:style w:type="character" w:customStyle="1" w:styleId="Heading2Char">
    <w:name w:val="Heading 2 Char"/>
    <w:basedOn w:val="DefaultParagraphFont"/>
    <w:link w:val="Heading2"/>
    <w:uiPriority w:val="9"/>
    <w:semiHidden/>
    <w:rsid w:val="00D220C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B00B6"/>
    <w:rPr>
      <w:color w:val="808080"/>
      <w:shd w:val="clear" w:color="auto" w:fill="E6E6E6"/>
    </w:rPr>
  </w:style>
  <w:style w:type="paragraph" w:styleId="BalloonText">
    <w:name w:val="Balloon Text"/>
    <w:basedOn w:val="Normal"/>
    <w:link w:val="BalloonTextChar"/>
    <w:uiPriority w:val="99"/>
    <w:semiHidden/>
    <w:unhideWhenUsed/>
    <w:rsid w:val="007C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5771">
      <w:bodyDiv w:val="1"/>
      <w:marLeft w:val="0"/>
      <w:marRight w:val="0"/>
      <w:marTop w:val="0"/>
      <w:marBottom w:val="0"/>
      <w:divBdr>
        <w:top w:val="none" w:sz="0" w:space="0" w:color="auto"/>
        <w:left w:val="none" w:sz="0" w:space="0" w:color="auto"/>
        <w:bottom w:val="none" w:sz="0" w:space="0" w:color="auto"/>
        <w:right w:val="none" w:sz="0" w:space="0" w:color="auto"/>
      </w:divBdr>
    </w:div>
    <w:div w:id="408432647">
      <w:bodyDiv w:val="1"/>
      <w:marLeft w:val="0"/>
      <w:marRight w:val="0"/>
      <w:marTop w:val="0"/>
      <w:marBottom w:val="0"/>
      <w:divBdr>
        <w:top w:val="none" w:sz="0" w:space="0" w:color="auto"/>
        <w:left w:val="none" w:sz="0" w:space="0" w:color="auto"/>
        <w:bottom w:val="none" w:sz="0" w:space="0" w:color="auto"/>
        <w:right w:val="none" w:sz="0" w:space="0" w:color="auto"/>
      </w:divBdr>
    </w:div>
    <w:div w:id="572468942">
      <w:bodyDiv w:val="1"/>
      <w:marLeft w:val="0"/>
      <w:marRight w:val="0"/>
      <w:marTop w:val="0"/>
      <w:marBottom w:val="0"/>
      <w:divBdr>
        <w:top w:val="none" w:sz="0" w:space="0" w:color="auto"/>
        <w:left w:val="none" w:sz="0" w:space="0" w:color="auto"/>
        <w:bottom w:val="none" w:sz="0" w:space="0" w:color="auto"/>
        <w:right w:val="none" w:sz="0" w:space="0" w:color="auto"/>
      </w:divBdr>
    </w:div>
    <w:div w:id="886840747">
      <w:bodyDiv w:val="1"/>
      <w:marLeft w:val="0"/>
      <w:marRight w:val="0"/>
      <w:marTop w:val="0"/>
      <w:marBottom w:val="0"/>
      <w:divBdr>
        <w:top w:val="none" w:sz="0" w:space="0" w:color="auto"/>
        <w:left w:val="none" w:sz="0" w:space="0" w:color="auto"/>
        <w:bottom w:val="none" w:sz="0" w:space="0" w:color="auto"/>
        <w:right w:val="none" w:sz="0" w:space="0" w:color="auto"/>
      </w:divBdr>
    </w:div>
    <w:div w:id="920944172">
      <w:bodyDiv w:val="1"/>
      <w:marLeft w:val="0"/>
      <w:marRight w:val="0"/>
      <w:marTop w:val="0"/>
      <w:marBottom w:val="0"/>
      <w:divBdr>
        <w:top w:val="none" w:sz="0" w:space="0" w:color="auto"/>
        <w:left w:val="none" w:sz="0" w:space="0" w:color="auto"/>
        <w:bottom w:val="none" w:sz="0" w:space="0" w:color="auto"/>
        <w:right w:val="none" w:sz="0" w:space="0" w:color="auto"/>
      </w:divBdr>
    </w:div>
    <w:div w:id="1146777257">
      <w:bodyDiv w:val="1"/>
      <w:marLeft w:val="0"/>
      <w:marRight w:val="0"/>
      <w:marTop w:val="0"/>
      <w:marBottom w:val="0"/>
      <w:divBdr>
        <w:top w:val="none" w:sz="0" w:space="0" w:color="auto"/>
        <w:left w:val="none" w:sz="0" w:space="0" w:color="auto"/>
        <w:bottom w:val="none" w:sz="0" w:space="0" w:color="auto"/>
        <w:right w:val="none" w:sz="0" w:space="0" w:color="auto"/>
      </w:divBdr>
    </w:div>
    <w:div w:id="1215314846">
      <w:bodyDiv w:val="1"/>
      <w:marLeft w:val="0"/>
      <w:marRight w:val="0"/>
      <w:marTop w:val="0"/>
      <w:marBottom w:val="0"/>
      <w:divBdr>
        <w:top w:val="none" w:sz="0" w:space="0" w:color="auto"/>
        <w:left w:val="none" w:sz="0" w:space="0" w:color="auto"/>
        <w:bottom w:val="none" w:sz="0" w:space="0" w:color="auto"/>
        <w:right w:val="none" w:sz="0" w:space="0" w:color="auto"/>
      </w:divBdr>
    </w:div>
    <w:div w:id="1386416673">
      <w:bodyDiv w:val="1"/>
      <w:marLeft w:val="0"/>
      <w:marRight w:val="0"/>
      <w:marTop w:val="0"/>
      <w:marBottom w:val="0"/>
      <w:divBdr>
        <w:top w:val="none" w:sz="0" w:space="0" w:color="auto"/>
        <w:left w:val="none" w:sz="0" w:space="0" w:color="auto"/>
        <w:bottom w:val="none" w:sz="0" w:space="0" w:color="auto"/>
        <w:right w:val="none" w:sz="0" w:space="0" w:color="auto"/>
      </w:divBdr>
    </w:div>
    <w:div w:id="1416628647">
      <w:bodyDiv w:val="1"/>
      <w:marLeft w:val="0"/>
      <w:marRight w:val="0"/>
      <w:marTop w:val="0"/>
      <w:marBottom w:val="0"/>
      <w:divBdr>
        <w:top w:val="none" w:sz="0" w:space="0" w:color="auto"/>
        <w:left w:val="none" w:sz="0" w:space="0" w:color="auto"/>
        <w:bottom w:val="none" w:sz="0" w:space="0" w:color="auto"/>
        <w:right w:val="none" w:sz="0" w:space="0" w:color="auto"/>
      </w:divBdr>
    </w:div>
    <w:div w:id="1571379387">
      <w:bodyDiv w:val="1"/>
      <w:marLeft w:val="0"/>
      <w:marRight w:val="0"/>
      <w:marTop w:val="0"/>
      <w:marBottom w:val="0"/>
      <w:divBdr>
        <w:top w:val="none" w:sz="0" w:space="0" w:color="auto"/>
        <w:left w:val="none" w:sz="0" w:space="0" w:color="auto"/>
        <w:bottom w:val="none" w:sz="0" w:space="0" w:color="auto"/>
        <w:right w:val="none" w:sz="0" w:space="0" w:color="auto"/>
      </w:divBdr>
    </w:div>
    <w:div w:id="1793162708">
      <w:bodyDiv w:val="1"/>
      <w:marLeft w:val="0"/>
      <w:marRight w:val="0"/>
      <w:marTop w:val="0"/>
      <w:marBottom w:val="0"/>
      <w:divBdr>
        <w:top w:val="none" w:sz="0" w:space="0" w:color="auto"/>
        <w:left w:val="none" w:sz="0" w:space="0" w:color="auto"/>
        <w:bottom w:val="none" w:sz="0" w:space="0" w:color="auto"/>
        <w:right w:val="none" w:sz="0" w:space="0" w:color="auto"/>
      </w:divBdr>
    </w:div>
    <w:div w:id="1795097786">
      <w:bodyDiv w:val="1"/>
      <w:marLeft w:val="0"/>
      <w:marRight w:val="0"/>
      <w:marTop w:val="0"/>
      <w:marBottom w:val="0"/>
      <w:divBdr>
        <w:top w:val="none" w:sz="0" w:space="0" w:color="auto"/>
        <w:left w:val="none" w:sz="0" w:space="0" w:color="auto"/>
        <w:bottom w:val="none" w:sz="0" w:space="0" w:color="auto"/>
        <w:right w:val="none" w:sz="0" w:space="0" w:color="auto"/>
      </w:divBdr>
      <w:divsChild>
        <w:div w:id="1913461558">
          <w:marLeft w:val="45"/>
          <w:marRight w:val="45"/>
          <w:marTop w:val="15"/>
          <w:marBottom w:val="0"/>
          <w:divBdr>
            <w:top w:val="none" w:sz="0" w:space="0" w:color="auto"/>
            <w:left w:val="none" w:sz="0" w:space="0" w:color="auto"/>
            <w:bottom w:val="none" w:sz="0" w:space="0" w:color="auto"/>
            <w:right w:val="none" w:sz="0" w:space="0" w:color="auto"/>
          </w:divBdr>
          <w:divsChild>
            <w:div w:id="5669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temansbaypropertie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9D69-DA25-4B25-B56C-81EDC0D0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maluababe1</dc:creator>
  <cp:keywords/>
  <dc:description/>
  <cp:lastModifiedBy>maluababe1</cp:lastModifiedBy>
  <cp:revision>3</cp:revision>
  <cp:lastPrinted>2017-08-16T00:29:00Z</cp:lastPrinted>
  <dcterms:created xsi:type="dcterms:W3CDTF">2019-04-14T07:51:00Z</dcterms:created>
  <dcterms:modified xsi:type="dcterms:W3CDTF">2019-04-14T07:53:00Z</dcterms:modified>
</cp:coreProperties>
</file>