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B62E" w14:textId="54E0600D" w:rsidR="00202709" w:rsidRPr="006447F7" w:rsidRDefault="00202709" w:rsidP="00202709">
      <w:pPr>
        <w:autoSpaceDE w:val="0"/>
        <w:autoSpaceDN w:val="0"/>
        <w:adjustRightInd w:val="0"/>
        <w:jc w:val="center"/>
        <w:rPr>
          <w:rFonts w:ascii="Arial" w:hAnsi="Arial" w:cs="Arial"/>
          <w:b/>
          <w:bCs/>
          <w:color w:val="000000" w:themeColor="text1"/>
          <w:sz w:val="22"/>
          <w:szCs w:val="22"/>
        </w:rPr>
      </w:pPr>
      <w:r w:rsidRPr="006447F7">
        <w:rPr>
          <w:rFonts w:ascii="Arial" w:hAnsi="Arial" w:cs="Arial"/>
          <w:b/>
          <w:bCs/>
          <w:color w:val="000000" w:themeColor="text1"/>
          <w:sz w:val="22"/>
          <w:szCs w:val="22"/>
        </w:rPr>
        <w:t xml:space="preserve">Naomi </w:t>
      </w:r>
      <w:proofErr w:type="spellStart"/>
      <w:r w:rsidRPr="006447F7">
        <w:rPr>
          <w:rFonts w:ascii="Arial" w:hAnsi="Arial" w:cs="Arial"/>
          <w:b/>
          <w:bCs/>
          <w:color w:val="000000" w:themeColor="text1"/>
          <w:sz w:val="22"/>
          <w:szCs w:val="22"/>
        </w:rPr>
        <w:t>Twigden</w:t>
      </w:r>
      <w:proofErr w:type="spellEnd"/>
    </w:p>
    <w:p w14:paraId="3ED1BC5F" w14:textId="77777777" w:rsidR="00A93B6A" w:rsidRPr="006447F7" w:rsidRDefault="00A93B6A" w:rsidP="00202709">
      <w:pPr>
        <w:autoSpaceDE w:val="0"/>
        <w:autoSpaceDN w:val="0"/>
        <w:adjustRightInd w:val="0"/>
        <w:jc w:val="center"/>
        <w:rPr>
          <w:rFonts w:ascii="Arial" w:hAnsi="Arial" w:cs="Arial"/>
          <w:b/>
          <w:bCs/>
          <w:color w:val="000000" w:themeColor="text1"/>
          <w:sz w:val="22"/>
          <w:szCs w:val="22"/>
        </w:rPr>
      </w:pPr>
    </w:p>
    <w:p w14:paraId="7E8EED7B" w14:textId="6A91C1C5" w:rsidR="00202709" w:rsidRPr="006447F7" w:rsidRDefault="00202709" w:rsidP="00202709">
      <w:pPr>
        <w:autoSpaceDE w:val="0"/>
        <w:autoSpaceDN w:val="0"/>
        <w:adjustRightInd w:val="0"/>
        <w:jc w:val="center"/>
        <w:rPr>
          <w:rFonts w:ascii="Arial" w:hAnsi="Arial" w:cs="Arial"/>
          <w:color w:val="000000" w:themeColor="text1"/>
          <w:sz w:val="22"/>
          <w:szCs w:val="22"/>
        </w:rPr>
      </w:pPr>
      <w:r w:rsidRPr="006447F7">
        <w:rPr>
          <w:rFonts w:ascii="Arial" w:hAnsi="Arial" w:cs="Arial"/>
          <w:color w:val="000000" w:themeColor="text1"/>
          <w:sz w:val="22"/>
          <w:szCs w:val="22"/>
        </w:rPr>
        <w:t xml:space="preserve">naomijtwigden@gmail.com: 0466 599 073: </w:t>
      </w:r>
      <w:r w:rsidR="008E68C8" w:rsidRPr="006447F7">
        <w:rPr>
          <w:rFonts w:ascii="Arial" w:hAnsi="Arial" w:cs="Arial"/>
          <w:color w:val="000000" w:themeColor="text1"/>
          <w:sz w:val="22"/>
          <w:szCs w:val="22"/>
        </w:rPr>
        <w:t>Melbourne</w:t>
      </w:r>
    </w:p>
    <w:p w14:paraId="4C398D21" w14:textId="77777777" w:rsidR="00202709" w:rsidRPr="006447F7" w:rsidRDefault="00202709" w:rsidP="00202709">
      <w:pPr>
        <w:autoSpaceDE w:val="0"/>
        <w:autoSpaceDN w:val="0"/>
        <w:adjustRightInd w:val="0"/>
        <w:rPr>
          <w:rFonts w:ascii="Arial" w:hAnsi="Arial" w:cs="Arial"/>
          <w:color w:val="000000" w:themeColor="text1"/>
          <w:sz w:val="22"/>
          <w:szCs w:val="22"/>
        </w:rPr>
      </w:pPr>
    </w:p>
    <w:p w14:paraId="56E81828" w14:textId="7245243A" w:rsidR="00202709" w:rsidRPr="006447F7" w:rsidRDefault="00202709" w:rsidP="00202709">
      <w:pPr>
        <w:autoSpaceDE w:val="0"/>
        <w:autoSpaceDN w:val="0"/>
        <w:adjustRightInd w:val="0"/>
        <w:rPr>
          <w:rFonts w:ascii="Arial" w:hAnsi="Arial" w:cs="Arial"/>
          <w:b/>
          <w:bCs/>
          <w:i/>
          <w:iCs/>
          <w:color w:val="2F5496" w:themeColor="accent1" w:themeShade="BF"/>
          <w:sz w:val="22"/>
          <w:szCs w:val="22"/>
          <w:u w:val="single"/>
        </w:rPr>
      </w:pPr>
      <w:r w:rsidRPr="006447F7">
        <w:rPr>
          <w:rFonts w:ascii="Arial" w:hAnsi="Arial" w:cs="Arial"/>
          <w:b/>
          <w:bCs/>
          <w:color w:val="2F5496" w:themeColor="accent1" w:themeShade="BF"/>
          <w:sz w:val="22"/>
          <w:szCs w:val="22"/>
          <w:u w:val="single"/>
        </w:rPr>
        <w:t>Employment,</w:t>
      </w:r>
      <w:r w:rsidRPr="006447F7">
        <w:rPr>
          <w:rFonts w:ascii="Arial" w:hAnsi="Arial" w:cs="Arial"/>
          <w:color w:val="2F5496" w:themeColor="accent1" w:themeShade="BF"/>
          <w:sz w:val="22"/>
          <w:szCs w:val="22"/>
          <w:u w:val="single"/>
        </w:rPr>
        <w:t xml:space="preserve"> </w:t>
      </w:r>
      <w:r w:rsidRPr="006447F7">
        <w:rPr>
          <w:rFonts w:ascii="Arial" w:hAnsi="Arial" w:cs="Arial"/>
          <w:b/>
          <w:bCs/>
          <w:i/>
          <w:iCs/>
          <w:color w:val="2F5496" w:themeColor="accent1" w:themeShade="BF"/>
          <w:sz w:val="22"/>
          <w:szCs w:val="22"/>
          <w:u w:val="single"/>
        </w:rPr>
        <w:t xml:space="preserve">references on request </w:t>
      </w:r>
    </w:p>
    <w:p w14:paraId="48DB8B22" w14:textId="77777777" w:rsidR="00202709" w:rsidRPr="006447F7" w:rsidRDefault="00202709" w:rsidP="00202709">
      <w:pPr>
        <w:autoSpaceDE w:val="0"/>
        <w:autoSpaceDN w:val="0"/>
        <w:adjustRightInd w:val="0"/>
        <w:rPr>
          <w:rFonts w:ascii="Arial" w:hAnsi="Arial" w:cs="Arial"/>
          <w:color w:val="000000" w:themeColor="text1"/>
          <w:sz w:val="22"/>
          <w:szCs w:val="22"/>
        </w:rPr>
      </w:pPr>
    </w:p>
    <w:p w14:paraId="048E7420" w14:textId="0B8C1270" w:rsidR="00202709" w:rsidRDefault="00F2791B" w:rsidP="00202709">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Branding and Marketing Manager, Universal Food Products [January 2017 – November 2019]</w:t>
      </w:r>
    </w:p>
    <w:p w14:paraId="17ABF6A8" w14:textId="77777777" w:rsidR="006447F7" w:rsidRPr="006447F7" w:rsidRDefault="006447F7" w:rsidP="00202709">
      <w:pPr>
        <w:autoSpaceDE w:val="0"/>
        <w:autoSpaceDN w:val="0"/>
        <w:adjustRightInd w:val="0"/>
        <w:rPr>
          <w:rFonts w:ascii="Arial" w:hAnsi="Arial" w:cs="Arial"/>
          <w:b/>
          <w:bCs/>
          <w:color w:val="2F5496" w:themeColor="accent1" w:themeShade="BF"/>
          <w:sz w:val="22"/>
          <w:szCs w:val="22"/>
        </w:rPr>
      </w:pPr>
    </w:p>
    <w:p w14:paraId="4B5BBE92" w14:textId="5995B7D6" w:rsidR="00F2791B" w:rsidRPr="006447F7" w:rsidRDefault="00B71292" w:rsidP="00B71292">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Creat</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numerous E Book projects and written collateral which reached </w:t>
      </w:r>
      <w:r w:rsidR="008E68C8" w:rsidRPr="006447F7">
        <w:rPr>
          <w:rFonts w:ascii="Arial" w:hAnsi="Arial" w:cs="Arial"/>
          <w:color w:val="000000" w:themeColor="text1"/>
          <w:sz w:val="22"/>
          <w:szCs w:val="22"/>
        </w:rPr>
        <w:t xml:space="preserve">organic </w:t>
      </w:r>
      <w:r w:rsidRPr="006447F7">
        <w:rPr>
          <w:rFonts w:ascii="Arial" w:hAnsi="Arial" w:cs="Arial"/>
          <w:color w:val="000000" w:themeColor="text1"/>
          <w:sz w:val="22"/>
          <w:szCs w:val="22"/>
        </w:rPr>
        <w:t>audience</w:t>
      </w:r>
      <w:r w:rsidR="008E68C8" w:rsidRPr="006447F7">
        <w:rPr>
          <w:rFonts w:ascii="Arial" w:hAnsi="Arial" w:cs="Arial"/>
          <w:color w:val="000000" w:themeColor="text1"/>
          <w:sz w:val="22"/>
          <w:szCs w:val="22"/>
        </w:rPr>
        <w:t>s</w:t>
      </w:r>
      <w:r w:rsidRPr="006447F7">
        <w:rPr>
          <w:rFonts w:ascii="Arial" w:hAnsi="Arial" w:cs="Arial"/>
          <w:color w:val="000000" w:themeColor="text1"/>
          <w:sz w:val="22"/>
          <w:szCs w:val="22"/>
        </w:rPr>
        <w:t xml:space="preserve"> of over 5,000 downloads per item on average</w:t>
      </w:r>
    </w:p>
    <w:p w14:paraId="558ADA42" w14:textId="4D2779D9" w:rsidR="00B71292" w:rsidRPr="006447F7" w:rsidRDefault="008E68C8" w:rsidP="00B71292">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Produced</w:t>
      </w:r>
      <w:r w:rsidR="00B71292" w:rsidRPr="006447F7">
        <w:rPr>
          <w:rFonts w:ascii="Arial" w:hAnsi="Arial" w:cs="Arial"/>
          <w:color w:val="000000" w:themeColor="text1"/>
          <w:sz w:val="22"/>
          <w:szCs w:val="22"/>
        </w:rPr>
        <w:t xml:space="preserve"> written content for the company newsletter, brand partne</w:t>
      </w:r>
      <w:r w:rsidR="006447F7" w:rsidRPr="006447F7">
        <w:rPr>
          <w:rFonts w:ascii="Arial" w:hAnsi="Arial" w:cs="Arial"/>
          <w:color w:val="000000" w:themeColor="text1"/>
          <w:sz w:val="22"/>
          <w:szCs w:val="22"/>
        </w:rPr>
        <w:t>rs</w:t>
      </w:r>
      <w:r w:rsidR="00B71292" w:rsidRPr="006447F7">
        <w:rPr>
          <w:rFonts w:ascii="Arial" w:hAnsi="Arial" w:cs="Arial"/>
          <w:color w:val="000000" w:themeColor="text1"/>
          <w:sz w:val="22"/>
          <w:szCs w:val="22"/>
        </w:rPr>
        <w:t>, online archive and outreach programs</w:t>
      </w:r>
    </w:p>
    <w:p w14:paraId="782A0536" w14:textId="3DD268F2" w:rsidR="00B71292" w:rsidRPr="006447F7" w:rsidRDefault="00B71292" w:rsidP="00B71292">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Plann</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annual </w:t>
      </w:r>
      <w:r w:rsidR="008E68C8" w:rsidRPr="006447F7">
        <w:rPr>
          <w:rFonts w:ascii="Arial" w:hAnsi="Arial" w:cs="Arial"/>
          <w:color w:val="000000" w:themeColor="text1"/>
          <w:sz w:val="22"/>
          <w:szCs w:val="22"/>
        </w:rPr>
        <w:t>marketing and branding calendar</w:t>
      </w:r>
    </w:p>
    <w:p w14:paraId="5B73EC6B" w14:textId="48B7DABE" w:rsidR="00B71292" w:rsidRPr="006447F7" w:rsidRDefault="00B71292" w:rsidP="00B71292">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Manag</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and support</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marketing team </w:t>
      </w:r>
      <w:r w:rsidR="008E68C8" w:rsidRPr="006447F7">
        <w:rPr>
          <w:rFonts w:ascii="Arial" w:hAnsi="Arial" w:cs="Arial"/>
          <w:color w:val="000000" w:themeColor="text1"/>
          <w:sz w:val="22"/>
          <w:szCs w:val="22"/>
        </w:rPr>
        <w:t>individually and on group projects</w:t>
      </w:r>
    </w:p>
    <w:p w14:paraId="68770C6B" w14:textId="5E90B942" w:rsidR="00B71292" w:rsidRPr="006447F7" w:rsidRDefault="00B71292" w:rsidP="00B71292">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Leas</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with directors and plann</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budget expenditure</w:t>
      </w:r>
    </w:p>
    <w:p w14:paraId="5D6CF014" w14:textId="095CECB2" w:rsidR="00202709" w:rsidRPr="006447F7" w:rsidRDefault="00B71292" w:rsidP="00202709">
      <w:pPr>
        <w:pStyle w:val="ListParagraph"/>
        <w:numPr>
          <w:ilvl w:val="0"/>
          <w:numId w:val="7"/>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Instigated weekly company catch up meetings across departments to encourage team building, rapport and a positive office atmosphere.</w:t>
      </w:r>
    </w:p>
    <w:p w14:paraId="4CF1267B" w14:textId="3E1F9D14" w:rsidR="00B71292" w:rsidRPr="006447F7" w:rsidRDefault="00B71292" w:rsidP="00B71292">
      <w:pPr>
        <w:autoSpaceDE w:val="0"/>
        <w:autoSpaceDN w:val="0"/>
        <w:adjustRightInd w:val="0"/>
        <w:rPr>
          <w:rFonts w:ascii="Arial" w:hAnsi="Arial" w:cs="Arial"/>
          <w:b/>
          <w:bCs/>
          <w:color w:val="000000" w:themeColor="text1"/>
          <w:sz w:val="22"/>
          <w:szCs w:val="22"/>
        </w:rPr>
      </w:pPr>
    </w:p>
    <w:p w14:paraId="5DD9CFD2" w14:textId="582B3892" w:rsidR="00B71292" w:rsidRDefault="00B71292" w:rsidP="00B71292">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Author ‘Lunch Box Salads’ [June 2016 – December 2016]</w:t>
      </w:r>
    </w:p>
    <w:p w14:paraId="0D2625FD" w14:textId="77777777" w:rsidR="006447F7" w:rsidRPr="006447F7" w:rsidRDefault="006447F7" w:rsidP="00B71292">
      <w:pPr>
        <w:autoSpaceDE w:val="0"/>
        <w:autoSpaceDN w:val="0"/>
        <w:adjustRightInd w:val="0"/>
        <w:rPr>
          <w:rFonts w:ascii="Arial" w:hAnsi="Arial" w:cs="Arial"/>
          <w:b/>
          <w:bCs/>
          <w:color w:val="2F5496" w:themeColor="accent1" w:themeShade="BF"/>
          <w:sz w:val="22"/>
          <w:szCs w:val="22"/>
        </w:rPr>
      </w:pPr>
    </w:p>
    <w:p w14:paraId="7BCBD35C" w14:textId="0A442651" w:rsidR="00B71292" w:rsidRPr="006447F7" w:rsidRDefault="00B71292" w:rsidP="00B71292">
      <w:pPr>
        <w:autoSpaceDE w:val="0"/>
        <w:autoSpaceDN w:val="0"/>
        <w:adjustRightInd w:val="0"/>
        <w:rPr>
          <w:rFonts w:ascii="Arial" w:hAnsi="Arial" w:cs="Arial"/>
          <w:i/>
          <w:iCs/>
          <w:color w:val="000000" w:themeColor="text1"/>
          <w:sz w:val="22"/>
          <w:szCs w:val="22"/>
        </w:rPr>
      </w:pPr>
      <w:r w:rsidRPr="006447F7">
        <w:rPr>
          <w:rFonts w:ascii="Arial" w:hAnsi="Arial" w:cs="Arial"/>
          <w:i/>
          <w:iCs/>
          <w:color w:val="000000" w:themeColor="text1"/>
          <w:sz w:val="22"/>
          <w:szCs w:val="22"/>
        </w:rPr>
        <w:t xml:space="preserve">Easy, healthy, veg-centric lunches that can be easily taken to work and encourage less food waste. </w:t>
      </w:r>
    </w:p>
    <w:p w14:paraId="40EC7596" w14:textId="77777777" w:rsidR="006447F7" w:rsidRPr="006447F7" w:rsidRDefault="00B71292" w:rsidP="00B71292">
      <w:pPr>
        <w:numPr>
          <w:ilvl w:val="0"/>
          <w:numId w:val="8"/>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Published in the UK in July 2017 with Penguin Random House - Ebury Press</w:t>
      </w:r>
    </w:p>
    <w:p w14:paraId="537F5EF7" w14:textId="0DFF7D94" w:rsidR="00B71292" w:rsidRPr="006447F7" w:rsidRDefault="006447F7" w:rsidP="00B71292">
      <w:pPr>
        <w:numPr>
          <w:ilvl w:val="0"/>
          <w:numId w:val="8"/>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P</w:t>
      </w:r>
      <w:r w:rsidR="00B71292" w:rsidRPr="006447F7">
        <w:rPr>
          <w:rFonts w:ascii="Arial" w:hAnsi="Arial" w:cs="Arial"/>
          <w:color w:val="000000" w:themeColor="text1"/>
          <w:sz w:val="22"/>
          <w:szCs w:val="22"/>
        </w:rPr>
        <w:t xml:space="preserve">ublished in May 2018 with De Capo Press in Canada and America. </w:t>
      </w:r>
    </w:p>
    <w:p w14:paraId="586B0118" w14:textId="03D6F071" w:rsidR="00B71292" w:rsidRPr="006447F7" w:rsidRDefault="00B71292" w:rsidP="00B71292">
      <w:pPr>
        <w:numPr>
          <w:ilvl w:val="0"/>
          <w:numId w:val="8"/>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 xml:space="preserve">Independently created and photographed over 50 recipes in a 3-month period. </w:t>
      </w:r>
    </w:p>
    <w:p w14:paraId="1C15EDFB" w14:textId="165A3C7C" w:rsidR="00B71292" w:rsidRPr="006447F7" w:rsidRDefault="00B71292" w:rsidP="00B71292">
      <w:pPr>
        <w:numPr>
          <w:ilvl w:val="0"/>
          <w:numId w:val="8"/>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Sold over 10 000 copies to date</w:t>
      </w:r>
    </w:p>
    <w:p w14:paraId="7487F361" w14:textId="1E90CECB" w:rsidR="00B71292" w:rsidRPr="006447F7" w:rsidRDefault="00B71292" w:rsidP="00202709">
      <w:pPr>
        <w:autoSpaceDE w:val="0"/>
        <w:autoSpaceDN w:val="0"/>
        <w:adjustRightInd w:val="0"/>
        <w:rPr>
          <w:rFonts w:ascii="Arial" w:hAnsi="Arial" w:cs="Arial"/>
          <w:color w:val="000000" w:themeColor="text1"/>
          <w:sz w:val="22"/>
          <w:szCs w:val="22"/>
        </w:rPr>
      </w:pPr>
    </w:p>
    <w:p w14:paraId="345A13A5" w14:textId="499E2C75" w:rsidR="00B71292" w:rsidRDefault="00B71292" w:rsidP="00202709">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Co</w:t>
      </w:r>
      <w:r w:rsidR="008E68C8" w:rsidRPr="006447F7">
        <w:rPr>
          <w:rFonts w:ascii="Arial" w:hAnsi="Arial" w:cs="Arial"/>
          <w:b/>
          <w:bCs/>
          <w:color w:val="2F5496" w:themeColor="accent1" w:themeShade="BF"/>
          <w:sz w:val="22"/>
          <w:szCs w:val="22"/>
        </w:rPr>
        <w:t>-</w:t>
      </w:r>
      <w:r w:rsidRPr="006447F7">
        <w:rPr>
          <w:rFonts w:ascii="Arial" w:hAnsi="Arial" w:cs="Arial"/>
          <w:b/>
          <w:bCs/>
          <w:color w:val="2F5496" w:themeColor="accent1" w:themeShade="BF"/>
          <w:sz w:val="22"/>
          <w:szCs w:val="22"/>
        </w:rPr>
        <w:t>Founder and Head of Marketing and Branding, Lunch BXD [January 2014 – December 2016]</w:t>
      </w:r>
    </w:p>
    <w:p w14:paraId="541C5A5F" w14:textId="77777777" w:rsidR="006447F7" w:rsidRPr="006447F7" w:rsidRDefault="006447F7" w:rsidP="00202709">
      <w:pPr>
        <w:autoSpaceDE w:val="0"/>
        <w:autoSpaceDN w:val="0"/>
        <w:adjustRightInd w:val="0"/>
        <w:rPr>
          <w:rFonts w:ascii="Arial" w:hAnsi="Arial" w:cs="Arial"/>
          <w:b/>
          <w:bCs/>
          <w:color w:val="2F5496" w:themeColor="accent1" w:themeShade="BF"/>
          <w:sz w:val="22"/>
          <w:szCs w:val="22"/>
        </w:rPr>
      </w:pPr>
    </w:p>
    <w:p w14:paraId="50F6003D" w14:textId="5EC3CE7E" w:rsidR="00202709" w:rsidRDefault="00B71292" w:rsidP="00202709">
      <w:pPr>
        <w:autoSpaceDE w:val="0"/>
        <w:autoSpaceDN w:val="0"/>
        <w:adjustRightInd w:val="0"/>
        <w:rPr>
          <w:rFonts w:ascii="Arial" w:hAnsi="Arial" w:cs="Arial"/>
          <w:i/>
          <w:iCs/>
          <w:color w:val="000000" w:themeColor="text1"/>
          <w:sz w:val="22"/>
          <w:szCs w:val="22"/>
        </w:rPr>
      </w:pPr>
      <w:r w:rsidRPr="006447F7">
        <w:rPr>
          <w:rFonts w:ascii="Arial" w:hAnsi="Arial" w:cs="Arial"/>
          <w:i/>
          <w:iCs/>
          <w:color w:val="000000" w:themeColor="text1"/>
          <w:sz w:val="22"/>
          <w:szCs w:val="22"/>
        </w:rPr>
        <w:t xml:space="preserve">Lunch BXD made daily deliveries of healthy lunch boxes by bicycle to individuals in London offices. The business also provided group deliveries of up to 600 lunchboxes per day including clients such as Google, the BBC, London Fashion Week and Unilever. Lunch BXD salads were stocked in Waterstone’s cafes and Planet Organic. </w:t>
      </w:r>
    </w:p>
    <w:p w14:paraId="18D5ABC4" w14:textId="77777777" w:rsidR="006447F7" w:rsidRPr="006447F7" w:rsidRDefault="006447F7" w:rsidP="00202709">
      <w:pPr>
        <w:autoSpaceDE w:val="0"/>
        <w:autoSpaceDN w:val="0"/>
        <w:adjustRightInd w:val="0"/>
        <w:rPr>
          <w:rFonts w:ascii="Arial" w:hAnsi="Arial" w:cs="Arial"/>
          <w:i/>
          <w:iCs/>
          <w:color w:val="000000" w:themeColor="text1"/>
          <w:sz w:val="22"/>
          <w:szCs w:val="22"/>
        </w:rPr>
      </w:pPr>
    </w:p>
    <w:p w14:paraId="4C4D27F2" w14:textId="77777777" w:rsidR="00B71292" w:rsidRPr="006447F7" w:rsidRDefault="00202709" w:rsidP="00B71292">
      <w:pPr>
        <w:pStyle w:val="ListParagraph"/>
        <w:numPr>
          <w:ilvl w:val="0"/>
          <w:numId w:val="9"/>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Developed brand voice, food style, colour scheme, ‘lunch box’ idea and design.</w:t>
      </w:r>
    </w:p>
    <w:p w14:paraId="3F06E1BB" w14:textId="3ECB1B6B" w:rsidR="00B71292" w:rsidRPr="006447F7" w:rsidRDefault="00202709" w:rsidP="00B71292">
      <w:pPr>
        <w:pStyle w:val="ListParagraph"/>
        <w:numPr>
          <w:ilvl w:val="0"/>
          <w:numId w:val="9"/>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 xml:space="preserve">Created a weekly newsletter that generated over </w:t>
      </w:r>
      <w:r w:rsidR="006447F7" w:rsidRPr="006447F7">
        <w:rPr>
          <w:rFonts w:ascii="Arial" w:hAnsi="Arial" w:cs="Arial"/>
          <w:color w:val="000000" w:themeColor="text1"/>
          <w:sz w:val="22"/>
          <w:szCs w:val="22"/>
        </w:rPr>
        <w:t>10</w:t>
      </w:r>
      <w:r w:rsidRPr="006447F7">
        <w:rPr>
          <w:rFonts w:ascii="Arial" w:hAnsi="Arial" w:cs="Arial"/>
          <w:color w:val="000000" w:themeColor="text1"/>
          <w:sz w:val="22"/>
          <w:szCs w:val="22"/>
        </w:rPr>
        <w:t>,000 organic sign ups. Grew social following</w:t>
      </w:r>
      <w:r w:rsidR="006447F7" w:rsidRPr="006447F7">
        <w:rPr>
          <w:rFonts w:ascii="Arial" w:hAnsi="Arial" w:cs="Arial"/>
          <w:color w:val="000000" w:themeColor="text1"/>
          <w:sz w:val="22"/>
          <w:szCs w:val="22"/>
        </w:rPr>
        <w:t xml:space="preserve"> organically</w:t>
      </w:r>
      <w:r w:rsidRPr="006447F7">
        <w:rPr>
          <w:rFonts w:ascii="Arial" w:hAnsi="Arial" w:cs="Arial"/>
          <w:color w:val="000000" w:themeColor="text1"/>
          <w:sz w:val="22"/>
          <w:szCs w:val="22"/>
        </w:rPr>
        <w:t xml:space="preserve"> to over 5,000 on Instagram and over 4,000 on Facebook</w:t>
      </w:r>
      <w:r w:rsidR="008E68C8" w:rsidRPr="006447F7">
        <w:rPr>
          <w:rFonts w:ascii="Arial" w:hAnsi="Arial" w:cs="Arial"/>
          <w:color w:val="000000" w:themeColor="text1"/>
          <w:sz w:val="22"/>
          <w:szCs w:val="22"/>
        </w:rPr>
        <w:t xml:space="preserve"> within a 6</w:t>
      </w:r>
      <w:r w:rsidR="006447F7" w:rsidRPr="006447F7">
        <w:rPr>
          <w:rFonts w:ascii="Arial" w:hAnsi="Arial" w:cs="Arial"/>
          <w:color w:val="000000" w:themeColor="text1"/>
          <w:sz w:val="22"/>
          <w:szCs w:val="22"/>
        </w:rPr>
        <w:t>-</w:t>
      </w:r>
      <w:r w:rsidR="008E68C8" w:rsidRPr="006447F7">
        <w:rPr>
          <w:rFonts w:ascii="Arial" w:hAnsi="Arial" w:cs="Arial"/>
          <w:color w:val="000000" w:themeColor="text1"/>
          <w:sz w:val="22"/>
          <w:szCs w:val="22"/>
        </w:rPr>
        <w:t>month period</w:t>
      </w:r>
      <w:r w:rsidRPr="006447F7">
        <w:rPr>
          <w:rFonts w:ascii="Arial" w:hAnsi="Arial" w:cs="Arial"/>
          <w:color w:val="000000" w:themeColor="text1"/>
          <w:sz w:val="22"/>
          <w:szCs w:val="22"/>
        </w:rPr>
        <w:t>.</w:t>
      </w:r>
    </w:p>
    <w:p w14:paraId="642F0B48" w14:textId="67803236" w:rsidR="00202709" w:rsidRPr="006447F7" w:rsidRDefault="00202709" w:rsidP="00B71292">
      <w:pPr>
        <w:pStyle w:val="ListParagraph"/>
        <w:numPr>
          <w:ilvl w:val="0"/>
          <w:numId w:val="9"/>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Created and instigated PR strategy; Lunch BXD was featured by publications including Vogue, City AM, House and Garden, Stylist, RED magazine, Harper's Bazaar</w:t>
      </w:r>
      <w:r w:rsidR="006447F7" w:rsidRPr="006447F7">
        <w:rPr>
          <w:rFonts w:ascii="Arial" w:hAnsi="Arial" w:cs="Arial"/>
          <w:color w:val="000000" w:themeColor="text1"/>
          <w:sz w:val="22"/>
          <w:szCs w:val="22"/>
        </w:rPr>
        <w:t>. N</w:t>
      </w:r>
      <w:r w:rsidRPr="006447F7">
        <w:rPr>
          <w:rFonts w:ascii="Arial" w:hAnsi="Arial" w:cs="Arial"/>
          <w:color w:val="000000" w:themeColor="text1"/>
          <w:sz w:val="22"/>
          <w:szCs w:val="22"/>
        </w:rPr>
        <w:t xml:space="preserve">amed in the Evening Standard's 'Top 10 Food Trends for 2015' and by Gwyneth Paltrow as a favourite healthy food business in London. </w:t>
      </w:r>
    </w:p>
    <w:p w14:paraId="4710C316" w14:textId="13FF532C" w:rsidR="00A93B6A" w:rsidRPr="006447F7" w:rsidRDefault="00A93B6A" w:rsidP="00A93B6A">
      <w:pPr>
        <w:autoSpaceDE w:val="0"/>
        <w:autoSpaceDN w:val="0"/>
        <w:adjustRightInd w:val="0"/>
        <w:rPr>
          <w:rFonts w:ascii="Arial" w:hAnsi="Arial" w:cs="Arial"/>
          <w:b/>
          <w:bCs/>
          <w:color w:val="000000" w:themeColor="text1"/>
          <w:sz w:val="22"/>
          <w:szCs w:val="22"/>
        </w:rPr>
      </w:pPr>
    </w:p>
    <w:p w14:paraId="45266B0B" w14:textId="3B2245B3" w:rsidR="00A93B6A" w:rsidRDefault="00A93B6A" w:rsidP="00A93B6A">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Freelance Marketing and Content Writing</w:t>
      </w:r>
    </w:p>
    <w:p w14:paraId="2CD8C67C" w14:textId="77777777" w:rsidR="006447F7" w:rsidRPr="006447F7" w:rsidRDefault="006447F7" w:rsidP="00A93B6A">
      <w:pPr>
        <w:autoSpaceDE w:val="0"/>
        <w:autoSpaceDN w:val="0"/>
        <w:adjustRightInd w:val="0"/>
        <w:rPr>
          <w:rFonts w:ascii="Arial" w:hAnsi="Arial" w:cs="Arial"/>
          <w:b/>
          <w:bCs/>
          <w:color w:val="2F5496" w:themeColor="accent1" w:themeShade="BF"/>
          <w:sz w:val="22"/>
          <w:szCs w:val="22"/>
        </w:rPr>
      </w:pPr>
    </w:p>
    <w:p w14:paraId="26A3CE0C" w14:textId="77777777" w:rsidR="00DD0D1D" w:rsidRPr="006447F7" w:rsidRDefault="00A93B6A" w:rsidP="00DD0D1D">
      <w:pPr>
        <w:pStyle w:val="ListParagraph"/>
        <w:numPr>
          <w:ilvl w:val="0"/>
          <w:numId w:val="10"/>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ITV Television Programme ‘Sugar Free Farm’, Liberty Bell Products [</w:t>
      </w:r>
      <w:proofErr w:type="gramStart"/>
      <w:r w:rsidRPr="006447F7">
        <w:rPr>
          <w:rFonts w:ascii="Arial" w:hAnsi="Arial" w:cs="Arial"/>
          <w:color w:val="000000" w:themeColor="text1"/>
          <w:sz w:val="22"/>
          <w:szCs w:val="22"/>
        </w:rPr>
        <w:t>July,</w:t>
      </w:r>
      <w:proofErr w:type="gramEnd"/>
      <w:r w:rsidRPr="006447F7">
        <w:rPr>
          <w:rFonts w:ascii="Arial" w:hAnsi="Arial" w:cs="Arial"/>
          <w:color w:val="000000" w:themeColor="text1"/>
          <w:sz w:val="22"/>
          <w:szCs w:val="22"/>
        </w:rPr>
        <w:t xml:space="preserve"> 2016]; Written sugar free content and recipe development.</w:t>
      </w:r>
    </w:p>
    <w:p w14:paraId="52FDBF33" w14:textId="77777777" w:rsidR="00DD0D1D" w:rsidRPr="006447F7" w:rsidRDefault="00A93B6A" w:rsidP="00DD0D1D">
      <w:pPr>
        <w:pStyle w:val="ListParagraph"/>
        <w:numPr>
          <w:ilvl w:val="0"/>
          <w:numId w:val="10"/>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lastRenderedPageBreak/>
        <w:t>Lily’s Kitchen [2015 – 2016]; organiz</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photo shoots, video shoots and act</w:t>
      </w:r>
      <w:r w:rsidR="008E68C8" w:rsidRPr="006447F7">
        <w:rPr>
          <w:rFonts w:ascii="Arial" w:hAnsi="Arial" w:cs="Arial"/>
          <w:color w:val="000000" w:themeColor="text1"/>
          <w:sz w:val="22"/>
          <w:szCs w:val="22"/>
        </w:rPr>
        <w:t>ed</w:t>
      </w:r>
      <w:r w:rsidRPr="006447F7">
        <w:rPr>
          <w:rFonts w:ascii="Arial" w:hAnsi="Arial" w:cs="Arial"/>
          <w:color w:val="000000" w:themeColor="text1"/>
          <w:sz w:val="22"/>
          <w:szCs w:val="22"/>
        </w:rPr>
        <w:t xml:space="preserve"> as</w:t>
      </w:r>
      <w:r w:rsidR="008E68C8" w:rsidRPr="006447F7">
        <w:rPr>
          <w:rFonts w:ascii="Arial" w:hAnsi="Arial" w:cs="Arial"/>
          <w:color w:val="000000" w:themeColor="text1"/>
          <w:sz w:val="22"/>
          <w:szCs w:val="22"/>
        </w:rPr>
        <w:t xml:space="preserve"> lead</w:t>
      </w:r>
      <w:r w:rsidRPr="006447F7">
        <w:rPr>
          <w:rFonts w:ascii="Arial" w:hAnsi="Arial" w:cs="Arial"/>
          <w:color w:val="000000" w:themeColor="text1"/>
          <w:sz w:val="22"/>
          <w:szCs w:val="22"/>
        </w:rPr>
        <w:t xml:space="preserve"> stylist for new marketing campaigns including sourcing a location, photographer and assistant stylist, all food and material props and managing structure and creative at shoot days.</w:t>
      </w:r>
      <w:r w:rsidRPr="006447F7">
        <w:rPr>
          <w:rFonts w:ascii="Arial" w:hAnsi="Arial" w:cs="Arial"/>
          <w:i/>
          <w:iCs/>
          <w:color w:val="000000" w:themeColor="text1"/>
          <w:sz w:val="22"/>
          <w:szCs w:val="22"/>
        </w:rPr>
        <w:t xml:space="preserve"> </w:t>
      </w:r>
    </w:p>
    <w:p w14:paraId="1D50A1EE" w14:textId="7AF617EC" w:rsidR="00A93B6A" w:rsidRPr="006447F7" w:rsidRDefault="00A93B6A" w:rsidP="00DD0D1D">
      <w:pPr>
        <w:pStyle w:val="ListParagraph"/>
        <w:numPr>
          <w:ilvl w:val="0"/>
          <w:numId w:val="10"/>
        </w:numPr>
        <w:autoSpaceDE w:val="0"/>
        <w:autoSpaceDN w:val="0"/>
        <w:adjustRightInd w:val="0"/>
        <w:rPr>
          <w:rFonts w:ascii="Arial" w:hAnsi="Arial" w:cs="Arial"/>
          <w:b/>
          <w:bCs/>
          <w:color w:val="000000" w:themeColor="text1"/>
          <w:sz w:val="22"/>
          <w:szCs w:val="22"/>
        </w:rPr>
      </w:pPr>
      <w:proofErr w:type="spellStart"/>
      <w:r w:rsidRPr="006447F7">
        <w:rPr>
          <w:rFonts w:ascii="Arial" w:hAnsi="Arial" w:cs="Arial"/>
          <w:color w:val="000000" w:themeColor="text1"/>
          <w:sz w:val="22"/>
          <w:szCs w:val="22"/>
        </w:rPr>
        <w:t>Florette</w:t>
      </w:r>
      <w:proofErr w:type="spellEnd"/>
      <w:r w:rsidR="006447F7" w:rsidRPr="006447F7">
        <w:rPr>
          <w:rFonts w:ascii="Arial" w:hAnsi="Arial" w:cs="Arial"/>
          <w:color w:val="000000" w:themeColor="text1"/>
          <w:sz w:val="22"/>
          <w:szCs w:val="22"/>
        </w:rPr>
        <w:t xml:space="preserve"> Salads</w:t>
      </w:r>
      <w:r w:rsidRPr="006447F7">
        <w:rPr>
          <w:rFonts w:ascii="Arial" w:hAnsi="Arial" w:cs="Arial"/>
          <w:color w:val="000000" w:themeColor="text1"/>
          <w:sz w:val="22"/>
          <w:szCs w:val="22"/>
        </w:rPr>
        <w:t xml:space="preserve"> [2014 – 2016]; ongoing content and recipe consultancy for their website, TV commercials and on and offline marketing including professional photography.</w:t>
      </w:r>
    </w:p>
    <w:p w14:paraId="0DC0C288" w14:textId="1567BE28" w:rsidR="00A93B6A" w:rsidRPr="006447F7" w:rsidRDefault="00A93B6A" w:rsidP="00A93B6A">
      <w:pPr>
        <w:pStyle w:val="ListParagraph"/>
        <w:numPr>
          <w:ilvl w:val="0"/>
          <w:numId w:val="10"/>
        </w:numPr>
        <w:autoSpaceDE w:val="0"/>
        <w:autoSpaceDN w:val="0"/>
        <w:adjustRightInd w:val="0"/>
        <w:rPr>
          <w:rFonts w:ascii="Arial" w:hAnsi="Arial" w:cs="Arial"/>
          <w:b/>
          <w:bCs/>
          <w:color w:val="000000" w:themeColor="text1"/>
          <w:sz w:val="22"/>
          <w:szCs w:val="22"/>
        </w:rPr>
      </w:pPr>
      <w:r w:rsidRPr="006447F7">
        <w:rPr>
          <w:rFonts w:ascii="Arial" w:hAnsi="Arial" w:cs="Arial"/>
          <w:color w:val="000000" w:themeColor="text1"/>
          <w:sz w:val="22"/>
          <w:szCs w:val="22"/>
        </w:rPr>
        <w:t xml:space="preserve">Mindful Chef [2015 – 2016]; supported new business through launch through written content and recipe creation including </w:t>
      </w:r>
      <w:r w:rsidR="008E68C8" w:rsidRPr="006447F7">
        <w:rPr>
          <w:rFonts w:ascii="Arial" w:hAnsi="Arial" w:cs="Arial"/>
          <w:color w:val="000000" w:themeColor="text1"/>
          <w:sz w:val="22"/>
          <w:szCs w:val="22"/>
        </w:rPr>
        <w:t xml:space="preserve">the creation of </w:t>
      </w:r>
      <w:r w:rsidRPr="006447F7">
        <w:rPr>
          <w:rFonts w:ascii="Arial" w:hAnsi="Arial" w:cs="Arial"/>
          <w:color w:val="000000" w:themeColor="text1"/>
          <w:sz w:val="22"/>
          <w:szCs w:val="22"/>
        </w:rPr>
        <w:t>over 100 healthy dishes.</w:t>
      </w:r>
    </w:p>
    <w:p w14:paraId="42755A48" w14:textId="77777777" w:rsidR="00202709" w:rsidRPr="006447F7" w:rsidRDefault="00202709" w:rsidP="00202709">
      <w:pPr>
        <w:autoSpaceDE w:val="0"/>
        <w:autoSpaceDN w:val="0"/>
        <w:adjustRightInd w:val="0"/>
        <w:rPr>
          <w:rFonts w:ascii="Arial" w:hAnsi="Arial" w:cs="Arial"/>
          <w:b/>
          <w:bCs/>
          <w:color w:val="000000" w:themeColor="text1"/>
          <w:sz w:val="22"/>
          <w:szCs w:val="22"/>
        </w:rPr>
      </w:pPr>
    </w:p>
    <w:p w14:paraId="2B155938" w14:textId="61201DD3" w:rsidR="00202709" w:rsidRPr="006447F7" w:rsidRDefault="00202709" w:rsidP="00202709">
      <w:pPr>
        <w:autoSpaceDE w:val="0"/>
        <w:autoSpaceDN w:val="0"/>
        <w:adjustRightInd w:val="0"/>
        <w:rPr>
          <w:rFonts w:ascii="Arial" w:hAnsi="Arial" w:cs="Arial"/>
          <w:color w:val="2F5496" w:themeColor="accent1" w:themeShade="BF"/>
          <w:sz w:val="22"/>
          <w:szCs w:val="22"/>
        </w:rPr>
      </w:pPr>
      <w:r w:rsidRPr="006447F7">
        <w:rPr>
          <w:rFonts w:ascii="Arial" w:hAnsi="Arial" w:cs="Arial"/>
          <w:b/>
          <w:bCs/>
          <w:color w:val="2F5496" w:themeColor="accent1" w:themeShade="BF"/>
          <w:sz w:val="22"/>
          <w:szCs w:val="22"/>
        </w:rPr>
        <w:t>M</w:t>
      </w:r>
      <w:r w:rsidR="00A93B6A" w:rsidRPr="006447F7">
        <w:rPr>
          <w:rFonts w:ascii="Arial" w:hAnsi="Arial" w:cs="Arial"/>
          <w:b/>
          <w:bCs/>
          <w:color w:val="2F5496" w:themeColor="accent1" w:themeShade="BF"/>
          <w:sz w:val="22"/>
          <w:szCs w:val="22"/>
        </w:rPr>
        <w:t>arketing</w:t>
      </w:r>
      <w:r w:rsidRPr="006447F7">
        <w:rPr>
          <w:rFonts w:ascii="Arial" w:hAnsi="Arial" w:cs="Arial"/>
          <w:b/>
          <w:bCs/>
          <w:color w:val="2F5496" w:themeColor="accent1" w:themeShade="BF"/>
          <w:sz w:val="22"/>
          <w:szCs w:val="22"/>
        </w:rPr>
        <w:t xml:space="preserve"> E</w:t>
      </w:r>
      <w:r w:rsidR="00A93B6A" w:rsidRPr="006447F7">
        <w:rPr>
          <w:rFonts w:ascii="Arial" w:hAnsi="Arial" w:cs="Arial"/>
          <w:b/>
          <w:bCs/>
          <w:color w:val="2F5496" w:themeColor="accent1" w:themeShade="BF"/>
          <w:sz w:val="22"/>
          <w:szCs w:val="22"/>
        </w:rPr>
        <w:t>xecutive,</w:t>
      </w:r>
      <w:r w:rsidRPr="006447F7">
        <w:rPr>
          <w:rFonts w:ascii="Arial" w:hAnsi="Arial" w:cs="Arial"/>
          <w:b/>
          <w:bCs/>
          <w:color w:val="2F5496" w:themeColor="accent1" w:themeShade="BF"/>
          <w:sz w:val="22"/>
          <w:szCs w:val="22"/>
        </w:rPr>
        <w:t xml:space="preserve"> </w:t>
      </w:r>
      <w:proofErr w:type="spellStart"/>
      <w:r w:rsidRPr="006447F7">
        <w:rPr>
          <w:rFonts w:ascii="Arial" w:hAnsi="Arial" w:cs="Arial"/>
          <w:b/>
          <w:bCs/>
          <w:color w:val="2F5496" w:themeColor="accent1" w:themeShade="BF"/>
          <w:sz w:val="22"/>
          <w:szCs w:val="22"/>
        </w:rPr>
        <w:t>S</w:t>
      </w:r>
      <w:r w:rsidR="00A93B6A" w:rsidRPr="006447F7">
        <w:rPr>
          <w:rFonts w:ascii="Arial" w:hAnsi="Arial" w:cs="Arial"/>
          <w:b/>
          <w:bCs/>
          <w:color w:val="2F5496" w:themeColor="accent1" w:themeShade="BF"/>
          <w:sz w:val="22"/>
          <w:szCs w:val="22"/>
        </w:rPr>
        <w:t>kiworld</w:t>
      </w:r>
      <w:proofErr w:type="spellEnd"/>
      <w:r w:rsidRPr="006447F7">
        <w:rPr>
          <w:rFonts w:ascii="Arial" w:hAnsi="Arial" w:cs="Arial"/>
          <w:b/>
          <w:bCs/>
          <w:color w:val="2F5496" w:themeColor="accent1" w:themeShade="BF"/>
          <w:sz w:val="22"/>
          <w:szCs w:val="22"/>
        </w:rPr>
        <w:t xml:space="preserve"> [02/10/11 – 28/09/12]</w:t>
      </w:r>
    </w:p>
    <w:p w14:paraId="6D0C83BF" w14:textId="5FDC9B41" w:rsidR="00202709" w:rsidRPr="006447F7" w:rsidRDefault="00202709" w:rsidP="00202709">
      <w:pPr>
        <w:autoSpaceDE w:val="0"/>
        <w:autoSpaceDN w:val="0"/>
        <w:adjustRightInd w:val="0"/>
        <w:rPr>
          <w:rFonts w:ascii="Arial" w:hAnsi="Arial" w:cs="Arial"/>
          <w:color w:val="2F5496" w:themeColor="accent1" w:themeShade="BF"/>
          <w:sz w:val="22"/>
          <w:szCs w:val="22"/>
        </w:rPr>
      </w:pPr>
    </w:p>
    <w:p w14:paraId="2D3D0373" w14:textId="574EF712" w:rsidR="00A93B6A" w:rsidRPr="006447F7" w:rsidRDefault="00A93B6A" w:rsidP="00202709">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South Chef, Scott Dunn Chalets, St Anton, Austr</w:t>
      </w:r>
      <w:r w:rsidR="00687B26" w:rsidRPr="006447F7">
        <w:rPr>
          <w:rFonts w:ascii="Arial" w:hAnsi="Arial" w:cs="Arial"/>
          <w:b/>
          <w:bCs/>
          <w:color w:val="2F5496" w:themeColor="accent1" w:themeShade="BF"/>
          <w:sz w:val="22"/>
          <w:szCs w:val="22"/>
        </w:rPr>
        <w:t>ia</w:t>
      </w:r>
      <w:r w:rsidRPr="006447F7">
        <w:rPr>
          <w:rFonts w:ascii="Arial" w:hAnsi="Arial" w:cs="Arial"/>
          <w:b/>
          <w:bCs/>
          <w:color w:val="2F5496" w:themeColor="accent1" w:themeShade="BF"/>
          <w:sz w:val="22"/>
          <w:szCs w:val="22"/>
        </w:rPr>
        <w:t xml:space="preserve"> [11/2010 – 04/2011]</w:t>
      </w:r>
    </w:p>
    <w:p w14:paraId="49ADD4AA" w14:textId="0B694EA6" w:rsidR="000914A3" w:rsidRPr="006447F7" w:rsidRDefault="00202709" w:rsidP="005E12EF">
      <w:p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ab/>
      </w:r>
    </w:p>
    <w:p w14:paraId="61FAF95D" w14:textId="77777777" w:rsidR="00687B26" w:rsidRPr="006447F7" w:rsidRDefault="00687B26" w:rsidP="005E12EF">
      <w:pPr>
        <w:autoSpaceDE w:val="0"/>
        <w:autoSpaceDN w:val="0"/>
        <w:adjustRightInd w:val="0"/>
        <w:rPr>
          <w:rFonts w:ascii="Arial" w:hAnsi="Arial" w:cs="Arial"/>
          <w:color w:val="000000" w:themeColor="text1"/>
          <w:sz w:val="22"/>
          <w:szCs w:val="22"/>
        </w:rPr>
      </w:pPr>
    </w:p>
    <w:p w14:paraId="23AEDAA5" w14:textId="126ABEA1" w:rsidR="00A93B6A" w:rsidRPr="006447F7" w:rsidRDefault="00A93B6A">
      <w:pPr>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Volunteer</w:t>
      </w:r>
      <w:r w:rsidR="005E12EF" w:rsidRPr="006447F7">
        <w:rPr>
          <w:rFonts w:ascii="Arial" w:hAnsi="Arial" w:cs="Arial"/>
          <w:b/>
          <w:bCs/>
          <w:color w:val="2F5496" w:themeColor="accent1" w:themeShade="BF"/>
          <w:sz w:val="22"/>
          <w:szCs w:val="22"/>
        </w:rPr>
        <w:t xml:space="preserve"> Work</w:t>
      </w:r>
    </w:p>
    <w:p w14:paraId="6C1AF90F" w14:textId="61D1A165" w:rsidR="00A93B6A" w:rsidRPr="006447F7" w:rsidRDefault="00A93B6A">
      <w:pPr>
        <w:rPr>
          <w:rFonts w:ascii="Arial" w:hAnsi="Arial" w:cs="Arial"/>
          <w:b/>
          <w:bCs/>
          <w:color w:val="2F5496" w:themeColor="accent1" w:themeShade="BF"/>
          <w:sz w:val="22"/>
          <w:szCs w:val="22"/>
        </w:rPr>
      </w:pPr>
    </w:p>
    <w:p w14:paraId="4CC920D6" w14:textId="13435073" w:rsidR="00A93B6A" w:rsidRDefault="00A93B6A" w:rsidP="00A93B6A">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Volunteer Crisis Line Telephone Counsellor [January 2018 – Present)</w:t>
      </w:r>
    </w:p>
    <w:p w14:paraId="1872179C" w14:textId="77777777" w:rsidR="006447F7" w:rsidRPr="006447F7" w:rsidRDefault="006447F7" w:rsidP="00A93B6A">
      <w:pPr>
        <w:autoSpaceDE w:val="0"/>
        <w:autoSpaceDN w:val="0"/>
        <w:adjustRightInd w:val="0"/>
        <w:rPr>
          <w:rFonts w:ascii="Arial" w:hAnsi="Arial" w:cs="Arial"/>
          <w:b/>
          <w:bCs/>
          <w:color w:val="2F5496" w:themeColor="accent1" w:themeShade="BF"/>
          <w:sz w:val="22"/>
          <w:szCs w:val="22"/>
        </w:rPr>
      </w:pPr>
    </w:p>
    <w:p w14:paraId="5AFD8A88" w14:textId="049136C3" w:rsidR="00A93B6A" w:rsidRPr="006447F7" w:rsidRDefault="00A93B6A" w:rsidP="00A93B6A">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 xml:space="preserve">Completed intensive 10-day training course and selection process. </w:t>
      </w:r>
    </w:p>
    <w:p w14:paraId="4BB8669C" w14:textId="622C7783" w:rsidR="00A93B6A" w:rsidRPr="006447F7" w:rsidRDefault="006447F7" w:rsidP="00A93B6A">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T</w:t>
      </w:r>
      <w:r w:rsidR="00A93B6A" w:rsidRPr="006447F7">
        <w:rPr>
          <w:rFonts w:ascii="Arial" w:hAnsi="Arial" w:cs="Arial"/>
          <w:color w:val="000000" w:themeColor="text1"/>
          <w:sz w:val="22"/>
          <w:szCs w:val="22"/>
        </w:rPr>
        <w:t>raining</w:t>
      </w:r>
      <w:r w:rsidRPr="006447F7">
        <w:rPr>
          <w:rFonts w:ascii="Arial" w:hAnsi="Arial" w:cs="Arial"/>
          <w:color w:val="000000" w:themeColor="text1"/>
          <w:sz w:val="22"/>
          <w:szCs w:val="22"/>
        </w:rPr>
        <w:t xml:space="preserve"> included areas such as</w:t>
      </w:r>
      <w:r w:rsidR="00A93B6A" w:rsidRPr="006447F7">
        <w:rPr>
          <w:rFonts w:ascii="Arial" w:hAnsi="Arial" w:cs="Arial"/>
          <w:color w:val="000000" w:themeColor="text1"/>
          <w:sz w:val="22"/>
          <w:szCs w:val="22"/>
        </w:rPr>
        <w:t xml:space="preserve"> mental health, supporting minority communities and how to respond in a crisis situation.  </w:t>
      </w:r>
    </w:p>
    <w:p w14:paraId="7C455B64" w14:textId="1B65A214" w:rsidR="00A93B6A" w:rsidRPr="006447F7" w:rsidRDefault="00687B26" w:rsidP="00A93B6A">
      <w:pPr>
        <w:pStyle w:val="ListParagraph"/>
        <w:numPr>
          <w:ilvl w:val="0"/>
          <w:numId w:val="7"/>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S</w:t>
      </w:r>
      <w:r w:rsidR="00A93B6A" w:rsidRPr="006447F7">
        <w:rPr>
          <w:rFonts w:ascii="Arial" w:hAnsi="Arial" w:cs="Arial"/>
          <w:color w:val="000000" w:themeColor="text1"/>
          <w:sz w:val="22"/>
          <w:szCs w:val="22"/>
        </w:rPr>
        <w:t>kills have been applied through regular telephone counselling shifts which are developed with feedback from a supervisor.</w:t>
      </w:r>
    </w:p>
    <w:p w14:paraId="42297DBA" w14:textId="0B4BB100" w:rsidR="00A93B6A" w:rsidRPr="006447F7" w:rsidRDefault="00A93B6A">
      <w:pPr>
        <w:rPr>
          <w:rFonts w:ascii="Arial" w:hAnsi="Arial" w:cs="Arial"/>
          <w:b/>
          <w:bCs/>
          <w:color w:val="2F5496" w:themeColor="accent1" w:themeShade="BF"/>
          <w:sz w:val="22"/>
          <w:szCs w:val="22"/>
        </w:rPr>
      </w:pPr>
    </w:p>
    <w:p w14:paraId="220CC71D" w14:textId="6C006840" w:rsidR="00A93B6A" w:rsidRDefault="00A93B6A" w:rsidP="00A93B6A">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Volunteer Placement</w:t>
      </w:r>
      <w:r w:rsidR="00687B26" w:rsidRPr="006447F7">
        <w:rPr>
          <w:rFonts w:ascii="Arial" w:hAnsi="Arial" w:cs="Arial"/>
          <w:b/>
          <w:bCs/>
          <w:color w:val="2F5496" w:themeColor="accent1" w:themeShade="BF"/>
          <w:sz w:val="22"/>
          <w:szCs w:val="22"/>
        </w:rPr>
        <w:t>,</w:t>
      </w:r>
      <w:r w:rsidRPr="006447F7">
        <w:rPr>
          <w:rFonts w:ascii="Arial" w:hAnsi="Arial" w:cs="Arial"/>
          <w:b/>
          <w:bCs/>
          <w:color w:val="2F5496" w:themeColor="accent1" w:themeShade="BF"/>
          <w:sz w:val="22"/>
          <w:szCs w:val="22"/>
        </w:rPr>
        <w:t xml:space="preserve"> Better Health Breads [August 2016 – November 2016]</w:t>
      </w:r>
    </w:p>
    <w:p w14:paraId="66AC625F" w14:textId="77777777" w:rsidR="006447F7" w:rsidRPr="006447F7" w:rsidRDefault="006447F7" w:rsidP="00A93B6A">
      <w:pPr>
        <w:autoSpaceDE w:val="0"/>
        <w:autoSpaceDN w:val="0"/>
        <w:adjustRightInd w:val="0"/>
        <w:rPr>
          <w:rFonts w:ascii="Arial" w:hAnsi="Arial" w:cs="Arial"/>
          <w:b/>
          <w:bCs/>
          <w:color w:val="2F5496" w:themeColor="accent1" w:themeShade="BF"/>
          <w:sz w:val="22"/>
          <w:szCs w:val="22"/>
        </w:rPr>
      </w:pPr>
    </w:p>
    <w:p w14:paraId="71D20B6A" w14:textId="04478065" w:rsidR="00A93B6A" w:rsidRPr="006447F7" w:rsidRDefault="00A93B6A" w:rsidP="00A066B9">
      <w:p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 xml:space="preserve">Support worker at a sourdough bakery social enterprise that helps people recovering from mental illness reintegrate into a working environment and develop social skills. </w:t>
      </w:r>
    </w:p>
    <w:p w14:paraId="6FED8D0F" w14:textId="77777777" w:rsidR="00687B26" w:rsidRPr="006447F7" w:rsidRDefault="00687B26">
      <w:pPr>
        <w:rPr>
          <w:rFonts w:ascii="Arial" w:hAnsi="Arial" w:cs="Arial"/>
          <w:b/>
          <w:bCs/>
          <w:color w:val="2F5496" w:themeColor="accent1" w:themeShade="BF"/>
          <w:sz w:val="22"/>
          <w:szCs w:val="22"/>
        </w:rPr>
      </w:pPr>
    </w:p>
    <w:p w14:paraId="19B67D3E" w14:textId="5BC23918" w:rsidR="005E12EF" w:rsidRPr="006447F7" w:rsidRDefault="005E12EF" w:rsidP="005E12EF">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Academic Qualifications</w:t>
      </w:r>
    </w:p>
    <w:p w14:paraId="451528D5" w14:textId="57CC486C" w:rsidR="008E68C8" w:rsidRPr="006447F7" w:rsidRDefault="008E68C8" w:rsidP="005E12EF">
      <w:pPr>
        <w:autoSpaceDE w:val="0"/>
        <w:autoSpaceDN w:val="0"/>
        <w:adjustRightInd w:val="0"/>
        <w:rPr>
          <w:rFonts w:ascii="Arial" w:hAnsi="Arial" w:cs="Arial"/>
          <w:b/>
          <w:bCs/>
          <w:color w:val="2F5496" w:themeColor="accent1" w:themeShade="BF"/>
          <w:sz w:val="22"/>
          <w:szCs w:val="22"/>
        </w:rPr>
      </w:pPr>
    </w:p>
    <w:p w14:paraId="3D6D0CD7" w14:textId="4F310D19" w:rsidR="008E68C8" w:rsidRPr="006447F7" w:rsidRDefault="008E68C8" w:rsidP="008E68C8">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Graduate Diploma of Counselling</w:t>
      </w:r>
      <w:r w:rsidR="006447F7">
        <w:rPr>
          <w:rFonts w:ascii="Arial" w:hAnsi="Arial" w:cs="Arial"/>
          <w:b/>
          <w:bCs/>
          <w:color w:val="2F5496" w:themeColor="accent1" w:themeShade="BF"/>
          <w:sz w:val="22"/>
          <w:szCs w:val="22"/>
        </w:rPr>
        <w:t>, Australian College of Applied Psychology, Melbourne</w:t>
      </w:r>
      <w:r w:rsidRPr="006447F7">
        <w:rPr>
          <w:rFonts w:ascii="Arial" w:hAnsi="Arial" w:cs="Arial"/>
          <w:b/>
          <w:bCs/>
          <w:color w:val="2F5496" w:themeColor="accent1" w:themeShade="BF"/>
          <w:sz w:val="22"/>
          <w:szCs w:val="22"/>
        </w:rPr>
        <w:t xml:space="preserve"> [January 2019 – Present]</w:t>
      </w:r>
    </w:p>
    <w:p w14:paraId="617DD2BF" w14:textId="77777777" w:rsidR="005E12EF" w:rsidRPr="006447F7" w:rsidRDefault="005E12EF" w:rsidP="005E12EF">
      <w:pPr>
        <w:autoSpaceDE w:val="0"/>
        <w:autoSpaceDN w:val="0"/>
        <w:adjustRightInd w:val="0"/>
        <w:rPr>
          <w:rFonts w:ascii="Arial" w:hAnsi="Arial" w:cs="Arial"/>
          <w:b/>
          <w:bCs/>
          <w:color w:val="2F5496" w:themeColor="accent1" w:themeShade="BF"/>
          <w:sz w:val="22"/>
          <w:szCs w:val="22"/>
        </w:rPr>
      </w:pPr>
      <w:bookmarkStart w:id="0" w:name="_GoBack"/>
      <w:bookmarkEnd w:id="0"/>
    </w:p>
    <w:p w14:paraId="08EF62E2" w14:textId="1E9EC305" w:rsidR="005E12EF" w:rsidRPr="006447F7" w:rsidRDefault="005E12EF" w:rsidP="005E12EF">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2:1 BA Degree in History and History of Art, Leeds University 2007 – 2010</w:t>
      </w:r>
    </w:p>
    <w:p w14:paraId="4BAC645E" w14:textId="2F9343EA" w:rsidR="005E12EF" w:rsidRPr="006447F7" w:rsidRDefault="005E12EF" w:rsidP="005E12EF">
      <w:pPr>
        <w:autoSpaceDE w:val="0"/>
        <w:autoSpaceDN w:val="0"/>
        <w:adjustRightInd w:val="0"/>
        <w:rPr>
          <w:rFonts w:ascii="Arial" w:hAnsi="Arial" w:cs="Arial"/>
          <w:color w:val="000000" w:themeColor="text1"/>
          <w:sz w:val="22"/>
          <w:szCs w:val="22"/>
        </w:rPr>
      </w:pPr>
    </w:p>
    <w:p w14:paraId="3FA132B6" w14:textId="7DF0046D" w:rsidR="005E12EF" w:rsidRDefault="005E12EF" w:rsidP="005E12EF">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Kimbolton School [1996 – 2007]</w:t>
      </w:r>
    </w:p>
    <w:p w14:paraId="7BE6C4B4" w14:textId="77777777" w:rsidR="006447F7" w:rsidRPr="006447F7" w:rsidRDefault="006447F7" w:rsidP="005E12EF">
      <w:pPr>
        <w:autoSpaceDE w:val="0"/>
        <w:autoSpaceDN w:val="0"/>
        <w:adjustRightInd w:val="0"/>
        <w:rPr>
          <w:rFonts w:ascii="Arial" w:hAnsi="Arial" w:cs="Arial"/>
          <w:b/>
          <w:bCs/>
          <w:color w:val="2F5496" w:themeColor="accent1" w:themeShade="BF"/>
          <w:sz w:val="22"/>
          <w:szCs w:val="22"/>
        </w:rPr>
      </w:pPr>
    </w:p>
    <w:p w14:paraId="62B123C8" w14:textId="7D388E10" w:rsidR="005E12EF" w:rsidRPr="006447F7" w:rsidRDefault="005E12EF" w:rsidP="006447F7">
      <w:pPr>
        <w:pStyle w:val="ListParagraph"/>
        <w:numPr>
          <w:ilvl w:val="0"/>
          <w:numId w:val="11"/>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A Level</w:t>
      </w:r>
      <w:r w:rsidR="008E68C8" w:rsidRPr="006447F7">
        <w:rPr>
          <w:rFonts w:ascii="Arial" w:hAnsi="Arial" w:cs="Arial"/>
          <w:color w:val="000000" w:themeColor="text1"/>
          <w:sz w:val="22"/>
          <w:szCs w:val="22"/>
        </w:rPr>
        <w:t>;</w:t>
      </w:r>
      <w:r w:rsidRPr="006447F7">
        <w:rPr>
          <w:rFonts w:ascii="Arial" w:hAnsi="Arial" w:cs="Arial"/>
          <w:color w:val="000000" w:themeColor="text1"/>
          <w:sz w:val="22"/>
          <w:szCs w:val="22"/>
        </w:rPr>
        <w:t xml:space="preserve"> 3 A Grades; History, Politics, English Literature</w:t>
      </w:r>
    </w:p>
    <w:p w14:paraId="40B6ABE3" w14:textId="3CADDB22" w:rsidR="005E12EF" w:rsidRPr="006447F7" w:rsidRDefault="005E12EF" w:rsidP="006447F7">
      <w:pPr>
        <w:pStyle w:val="ListParagraph"/>
        <w:numPr>
          <w:ilvl w:val="0"/>
          <w:numId w:val="11"/>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AS Level</w:t>
      </w:r>
      <w:r w:rsidR="008E68C8" w:rsidRPr="006447F7">
        <w:rPr>
          <w:rFonts w:ascii="Arial" w:hAnsi="Arial" w:cs="Arial"/>
          <w:color w:val="000000" w:themeColor="text1"/>
          <w:sz w:val="22"/>
          <w:szCs w:val="22"/>
        </w:rPr>
        <w:t>;</w:t>
      </w:r>
      <w:r w:rsidRPr="006447F7">
        <w:rPr>
          <w:rFonts w:ascii="Arial" w:hAnsi="Arial" w:cs="Arial"/>
          <w:color w:val="000000" w:themeColor="text1"/>
          <w:sz w:val="22"/>
          <w:szCs w:val="22"/>
        </w:rPr>
        <w:t xml:space="preserve"> 5 A Grades; History, Politics, English Literature, Art, General Studies</w:t>
      </w:r>
    </w:p>
    <w:p w14:paraId="3AED0373" w14:textId="008C7144" w:rsidR="005E12EF" w:rsidRPr="006447F7" w:rsidRDefault="005E12EF" w:rsidP="006447F7">
      <w:pPr>
        <w:pStyle w:val="ListParagraph"/>
        <w:numPr>
          <w:ilvl w:val="0"/>
          <w:numId w:val="11"/>
        </w:num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GCSE</w:t>
      </w:r>
      <w:r w:rsidR="008E68C8" w:rsidRPr="006447F7">
        <w:rPr>
          <w:rFonts w:ascii="Arial" w:hAnsi="Arial" w:cs="Arial"/>
          <w:color w:val="000000" w:themeColor="text1"/>
          <w:sz w:val="22"/>
          <w:szCs w:val="22"/>
        </w:rPr>
        <w:t>;</w:t>
      </w:r>
      <w:r w:rsidRPr="006447F7">
        <w:rPr>
          <w:rFonts w:ascii="Arial" w:hAnsi="Arial" w:cs="Arial"/>
          <w:color w:val="000000" w:themeColor="text1"/>
          <w:sz w:val="22"/>
          <w:szCs w:val="22"/>
        </w:rPr>
        <w:t xml:space="preserve"> 3 A* Grades, 6 A Grades.</w:t>
      </w:r>
    </w:p>
    <w:p w14:paraId="31AA2067" w14:textId="77777777" w:rsidR="005E12EF" w:rsidRPr="006447F7" w:rsidRDefault="005E12EF" w:rsidP="005E12EF">
      <w:pPr>
        <w:autoSpaceDE w:val="0"/>
        <w:autoSpaceDN w:val="0"/>
        <w:adjustRightInd w:val="0"/>
        <w:rPr>
          <w:rFonts w:ascii="Arial" w:hAnsi="Arial" w:cs="Arial"/>
          <w:color w:val="000000" w:themeColor="text1"/>
          <w:sz w:val="22"/>
          <w:szCs w:val="22"/>
        </w:rPr>
      </w:pPr>
    </w:p>
    <w:p w14:paraId="66A9F026" w14:textId="330AC7CC" w:rsidR="005E12EF" w:rsidRPr="006447F7" w:rsidRDefault="005E12EF" w:rsidP="005E12EF">
      <w:pPr>
        <w:autoSpaceDE w:val="0"/>
        <w:autoSpaceDN w:val="0"/>
        <w:adjustRightInd w:val="0"/>
        <w:rPr>
          <w:rFonts w:ascii="Arial" w:hAnsi="Arial" w:cs="Arial"/>
          <w:b/>
          <w:bCs/>
          <w:color w:val="2F5496" w:themeColor="accent1" w:themeShade="BF"/>
          <w:sz w:val="22"/>
          <w:szCs w:val="22"/>
        </w:rPr>
      </w:pPr>
      <w:r w:rsidRPr="006447F7">
        <w:rPr>
          <w:rFonts w:ascii="Arial" w:hAnsi="Arial" w:cs="Arial"/>
          <w:b/>
          <w:bCs/>
          <w:color w:val="2F5496" w:themeColor="accent1" w:themeShade="BF"/>
          <w:sz w:val="22"/>
          <w:szCs w:val="22"/>
        </w:rPr>
        <w:t>Other Qualifications</w:t>
      </w:r>
    </w:p>
    <w:p w14:paraId="3F9FB1DB" w14:textId="77777777" w:rsidR="005E12EF" w:rsidRPr="006447F7" w:rsidRDefault="005E12EF" w:rsidP="005E12EF">
      <w:pPr>
        <w:autoSpaceDE w:val="0"/>
        <w:autoSpaceDN w:val="0"/>
        <w:adjustRightInd w:val="0"/>
        <w:rPr>
          <w:rFonts w:ascii="Arial" w:hAnsi="Arial" w:cs="Arial"/>
          <w:b/>
          <w:bCs/>
          <w:color w:val="2F5496" w:themeColor="accent1" w:themeShade="BF"/>
          <w:sz w:val="22"/>
          <w:szCs w:val="22"/>
        </w:rPr>
      </w:pPr>
    </w:p>
    <w:p w14:paraId="206ECEC1" w14:textId="77777777" w:rsidR="005E12EF" w:rsidRPr="006447F7" w:rsidRDefault="005E12EF" w:rsidP="005E12EF">
      <w:p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Applied Suicide Intervention Skills Training (ASIST) [</w:t>
      </w:r>
      <w:proofErr w:type="gramStart"/>
      <w:r w:rsidRPr="006447F7">
        <w:rPr>
          <w:rFonts w:ascii="Arial" w:hAnsi="Arial" w:cs="Arial"/>
          <w:color w:val="000000" w:themeColor="text1"/>
          <w:sz w:val="22"/>
          <w:szCs w:val="22"/>
        </w:rPr>
        <w:t>December,</w:t>
      </w:r>
      <w:proofErr w:type="gramEnd"/>
      <w:r w:rsidRPr="006447F7">
        <w:rPr>
          <w:rFonts w:ascii="Arial" w:hAnsi="Arial" w:cs="Arial"/>
          <w:color w:val="000000" w:themeColor="text1"/>
          <w:sz w:val="22"/>
          <w:szCs w:val="22"/>
        </w:rPr>
        <w:t xml:space="preserve"> 2018]</w:t>
      </w:r>
    </w:p>
    <w:p w14:paraId="55FE79A2" w14:textId="77777777" w:rsidR="005E12EF" w:rsidRPr="006447F7" w:rsidRDefault="005E12EF" w:rsidP="005E12EF">
      <w:p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Telephone Counselling LGBTQIA+ 10 Day Training Course [</w:t>
      </w:r>
      <w:proofErr w:type="gramStart"/>
      <w:r w:rsidRPr="006447F7">
        <w:rPr>
          <w:rFonts w:ascii="Arial" w:hAnsi="Arial" w:cs="Arial"/>
          <w:color w:val="000000" w:themeColor="text1"/>
          <w:sz w:val="22"/>
          <w:szCs w:val="22"/>
        </w:rPr>
        <w:t>January,</w:t>
      </w:r>
      <w:proofErr w:type="gramEnd"/>
      <w:r w:rsidRPr="006447F7">
        <w:rPr>
          <w:rFonts w:ascii="Arial" w:hAnsi="Arial" w:cs="Arial"/>
          <w:color w:val="000000" w:themeColor="text1"/>
          <w:sz w:val="22"/>
          <w:szCs w:val="22"/>
        </w:rPr>
        <w:t xml:space="preserve"> 2018] </w:t>
      </w:r>
    </w:p>
    <w:p w14:paraId="1E8D2C8C" w14:textId="51B831DE" w:rsidR="005E12EF" w:rsidRPr="006447F7" w:rsidRDefault="005E12EF" w:rsidP="005E12EF">
      <w:pPr>
        <w:autoSpaceDE w:val="0"/>
        <w:autoSpaceDN w:val="0"/>
        <w:adjustRightInd w:val="0"/>
        <w:rPr>
          <w:rFonts w:ascii="Arial" w:hAnsi="Arial" w:cs="Arial"/>
          <w:color w:val="000000" w:themeColor="text1"/>
          <w:sz w:val="22"/>
          <w:szCs w:val="22"/>
        </w:rPr>
      </w:pPr>
      <w:proofErr w:type="spellStart"/>
      <w:r w:rsidRPr="006447F7">
        <w:rPr>
          <w:rFonts w:ascii="Arial" w:hAnsi="Arial" w:cs="Arial"/>
          <w:color w:val="000000" w:themeColor="text1"/>
          <w:sz w:val="22"/>
          <w:szCs w:val="22"/>
        </w:rPr>
        <w:t>Leiths</w:t>
      </w:r>
      <w:proofErr w:type="spellEnd"/>
      <w:r w:rsidRPr="006447F7">
        <w:rPr>
          <w:rFonts w:ascii="Arial" w:hAnsi="Arial" w:cs="Arial"/>
          <w:color w:val="000000" w:themeColor="text1"/>
          <w:sz w:val="22"/>
          <w:szCs w:val="22"/>
        </w:rPr>
        <w:t xml:space="preserve"> Diploma in Food and Wine</w:t>
      </w:r>
      <w:r w:rsidR="008E68C8" w:rsidRPr="006447F7">
        <w:rPr>
          <w:rFonts w:ascii="Arial" w:hAnsi="Arial" w:cs="Arial"/>
          <w:color w:val="000000" w:themeColor="text1"/>
          <w:sz w:val="22"/>
          <w:szCs w:val="22"/>
        </w:rPr>
        <w:t xml:space="preserve">; </w:t>
      </w:r>
      <w:r w:rsidRPr="006447F7">
        <w:rPr>
          <w:rFonts w:ascii="Arial" w:hAnsi="Arial" w:cs="Arial"/>
          <w:color w:val="000000" w:themeColor="text1"/>
          <w:sz w:val="22"/>
          <w:szCs w:val="22"/>
        </w:rPr>
        <w:t>Distinction</w:t>
      </w:r>
    </w:p>
    <w:p w14:paraId="28F2B188" w14:textId="0B665ECA" w:rsidR="005E12EF" w:rsidRPr="006447F7" w:rsidRDefault="005E12EF" w:rsidP="005E12EF">
      <w:p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Wine &amp; Spirit Education Trust Level 1 &amp; 2</w:t>
      </w:r>
      <w:r w:rsidR="008E68C8" w:rsidRPr="006447F7">
        <w:rPr>
          <w:rFonts w:ascii="Arial" w:hAnsi="Arial" w:cs="Arial"/>
          <w:color w:val="000000" w:themeColor="text1"/>
          <w:sz w:val="22"/>
          <w:szCs w:val="22"/>
        </w:rPr>
        <w:t xml:space="preserve">; </w:t>
      </w:r>
      <w:r w:rsidRPr="006447F7">
        <w:rPr>
          <w:rFonts w:ascii="Arial" w:hAnsi="Arial" w:cs="Arial"/>
          <w:color w:val="000000" w:themeColor="text1"/>
          <w:sz w:val="22"/>
          <w:szCs w:val="22"/>
        </w:rPr>
        <w:t>Distinction</w:t>
      </w:r>
    </w:p>
    <w:p w14:paraId="43E74107" w14:textId="3D778883" w:rsidR="005E12EF" w:rsidRPr="006447F7" w:rsidRDefault="005E12EF" w:rsidP="00687B26">
      <w:pPr>
        <w:autoSpaceDE w:val="0"/>
        <w:autoSpaceDN w:val="0"/>
        <w:adjustRightInd w:val="0"/>
        <w:rPr>
          <w:rFonts w:ascii="Arial" w:hAnsi="Arial" w:cs="Arial"/>
          <w:color w:val="000000" w:themeColor="text1"/>
          <w:sz w:val="22"/>
          <w:szCs w:val="22"/>
        </w:rPr>
      </w:pPr>
      <w:r w:rsidRPr="006447F7">
        <w:rPr>
          <w:rFonts w:ascii="Arial" w:hAnsi="Arial" w:cs="Arial"/>
          <w:color w:val="000000" w:themeColor="text1"/>
          <w:sz w:val="22"/>
          <w:szCs w:val="22"/>
        </w:rPr>
        <w:t>School</w:t>
      </w:r>
      <w:r w:rsidR="008E68C8" w:rsidRPr="006447F7">
        <w:rPr>
          <w:rFonts w:ascii="Arial" w:hAnsi="Arial" w:cs="Arial"/>
          <w:color w:val="000000" w:themeColor="text1"/>
          <w:sz w:val="22"/>
          <w:szCs w:val="22"/>
        </w:rPr>
        <w:t>;</w:t>
      </w:r>
      <w:r w:rsidRPr="006447F7">
        <w:rPr>
          <w:rFonts w:ascii="Arial" w:hAnsi="Arial" w:cs="Arial"/>
          <w:color w:val="000000" w:themeColor="text1"/>
          <w:sz w:val="22"/>
          <w:szCs w:val="22"/>
        </w:rPr>
        <w:t xml:space="preserve"> Head of House, Mentor Prefect and First Team Tennis</w:t>
      </w:r>
    </w:p>
    <w:sectPr w:rsidR="005E12EF" w:rsidRPr="006447F7" w:rsidSect="00531D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F73618"/>
    <w:multiLevelType w:val="hybridMultilevel"/>
    <w:tmpl w:val="16A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433C9"/>
    <w:multiLevelType w:val="hybridMultilevel"/>
    <w:tmpl w:val="A5A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967FA"/>
    <w:multiLevelType w:val="hybridMultilevel"/>
    <w:tmpl w:val="6CC8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17B31"/>
    <w:multiLevelType w:val="hybridMultilevel"/>
    <w:tmpl w:val="52F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7229"/>
    <w:multiLevelType w:val="hybridMultilevel"/>
    <w:tmpl w:val="DFB6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A3"/>
    <w:rsid w:val="000914A3"/>
    <w:rsid w:val="00202709"/>
    <w:rsid w:val="00334DD9"/>
    <w:rsid w:val="005E12EF"/>
    <w:rsid w:val="006447F7"/>
    <w:rsid w:val="00687B26"/>
    <w:rsid w:val="008E68C8"/>
    <w:rsid w:val="00A066B9"/>
    <w:rsid w:val="00A93B6A"/>
    <w:rsid w:val="00B71292"/>
    <w:rsid w:val="00D43895"/>
    <w:rsid w:val="00DD0D1D"/>
    <w:rsid w:val="00F2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25EC8C"/>
  <w15:chartTrackingRefBased/>
  <w15:docId w15:val="{EFA67900-A174-EF41-A004-7A5C3483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Twigden</dc:creator>
  <cp:keywords/>
  <dc:description/>
  <cp:lastModifiedBy>Naomi Twigden</cp:lastModifiedBy>
  <cp:revision>3</cp:revision>
  <dcterms:created xsi:type="dcterms:W3CDTF">2019-11-13T01:00:00Z</dcterms:created>
  <dcterms:modified xsi:type="dcterms:W3CDTF">2019-11-13T01:07:00Z</dcterms:modified>
</cp:coreProperties>
</file>